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A2" w:rsidRPr="00DD7341" w:rsidRDefault="00C1488C" w:rsidP="003466A2">
      <w:pPr>
        <w:jc w:val="center"/>
      </w:pPr>
      <w:r w:rsidRPr="00DD7341">
        <w:rPr>
          <w:rFonts w:eastAsia="標楷體"/>
          <w:b/>
          <w:sz w:val="36"/>
          <w:szCs w:val="36"/>
        </w:rPr>
        <w:t xml:space="preserve"> </w:t>
      </w:r>
      <w:r w:rsidR="003466A2" w:rsidRPr="00DD7341">
        <w:rPr>
          <w:rFonts w:eastAsia="標楷體"/>
          <w:b/>
          <w:sz w:val="36"/>
          <w:szCs w:val="36"/>
        </w:rPr>
        <w:t>國立中興大學土木系</w:t>
      </w:r>
      <w:r w:rsidR="003466A2" w:rsidRPr="00DD7341">
        <w:rPr>
          <w:rFonts w:eastAsia="標楷體"/>
          <w:b/>
          <w:sz w:val="36"/>
          <w:szCs w:val="36"/>
          <w:highlight w:val="lightGray"/>
        </w:rPr>
        <w:t>各項器材</w:t>
      </w:r>
      <w:r w:rsidR="003466A2" w:rsidRPr="00DD7341">
        <w:rPr>
          <w:rFonts w:eastAsia="標楷體"/>
          <w:b/>
          <w:sz w:val="36"/>
          <w:szCs w:val="36"/>
        </w:rPr>
        <w:t>、</w:t>
      </w:r>
      <w:r w:rsidR="003466A2" w:rsidRPr="00DD7341">
        <w:rPr>
          <w:rFonts w:eastAsia="標楷體"/>
          <w:b/>
          <w:sz w:val="36"/>
          <w:szCs w:val="36"/>
          <w:highlight w:val="lightGray"/>
        </w:rPr>
        <w:t>教室</w:t>
      </w:r>
      <w:r w:rsidR="003466A2" w:rsidRPr="00DD7341">
        <w:rPr>
          <w:rFonts w:eastAsia="標楷體"/>
          <w:b/>
          <w:bCs/>
          <w:sz w:val="36"/>
          <w:szCs w:val="36"/>
        </w:rPr>
        <w:t>借用申請單</w:t>
      </w:r>
    </w:p>
    <w:tbl>
      <w:tblPr>
        <w:tblW w:w="10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8"/>
        <w:gridCol w:w="3349"/>
        <w:gridCol w:w="992"/>
        <w:gridCol w:w="3401"/>
      </w:tblGrid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 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</w:t>
            </w:r>
            <w:r w:rsidRPr="00987AFD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申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請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    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 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 xml:space="preserve">     </w:t>
            </w:r>
            <w:r w:rsidRPr="00987AFD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自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     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至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 </w:t>
            </w:r>
            <w:r w:rsidRPr="00987AFD">
              <w:rPr>
                <w:rFonts w:eastAsia="標楷體"/>
                <w:sz w:val="28"/>
                <w:szCs w:val="28"/>
              </w:rPr>
              <w:t>年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</w:t>
            </w:r>
            <w:r w:rsidRPr="00987AFD">
              <w:rPr>
                <w:rFonts w:eastAsia="標楷體"/>
                <w:sz w:val="28"/>
                <w:szCs w:val="28"/>
              </w:rPr>
              <w:t>月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</w:t>
            </w:r>
            <w:r w:rsidRPr="00987AFD">
              <w:rPr>
                <w:rFonts w:eastAsia="標楷體"/>
                <w:sz w:val="28"/>
                <w:szCs w:val="28"/>
              </w:rPr>
              <w:t>日</w:t>
            </w:r>
            <w:r w:rsidRPr="00987AFD">
              <w:rPr>
                <w:rFonts w:eastAsia="標楷體"/>
                <w:sz w:val="28"/>
                <w:szCs w:val="28"/>
              </w:rPr>
              <w:t>(</w:t>
            </w:r>
            <w:r w:rsidRPr="00987AFD">
              <w:rPr>
                <w:rFonts w:eastAsia="標楷體"/>
                <w:sz w:val="28"/>
                <w:szCs w:val="28"/>
              </w:rPr>
              <w:t xml:space="preserve">星期　　</w:t>
            </w:r>
            <w:r w:rsidRPr="00987AFD">
              <w:rPr>
                <w:rFonts w:eastAsia="標楷體"/>
                <w:sz w:val="28"/>
                <w:szCs w:val="28"/>
              </w:rPr>
              <w:t xml:space="preserve">)         </w:t>
            </w:r>
            <w:r w:rsidRPr="00987AFD">
              <w:rPr>
                <w:rFonts w:eastAsia="標楷體"/>
                <w:sz w:val="28"/>
                <w:szCs w:val="28"/>
              </w:rPr>
              <w:t>點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</w:t>
            </w:r>
            <w:r w:rsidRPr="00987AFD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是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           </w:t>
            </w:r>
            <w:proofErr w:type="gramStart"/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  <w:lang w:eastAsia="zh-HK"/>
              </w:rPr>
              <w:t>借用教室、器材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教室</w:t>
            </w:r>
            <w:r w:rsidRPr="00987AFD">
              <w:rPr>
                <w:rFonts w:eastAsia="標楷體"/>
                <w:sz w:val="28"/>
                <w:szCs w:val="28"/>
              </w:rPr>
              <w:t xml:space="preserve">:                 </w:t>
            </w:r>
            <w:r w:rsidRPr="00987AFD">
              <w:rPr>
                <w:rFonts w:eastAsia="標楷體"/>
                <w:sz w:val="28"/>
                <w:szCs w:val="28"/>
              </w:rPr>
              <w:t>器材</w:t>
            </w:r>
            <w:r w:rsidRPr="00987AFD">
              <w:rPr>
                <w:rFonts w:eastAsia="標楷體"/>
                <w:sz w:val="28"/>
                <w:szCs w:val="28"/>
              </w:rPr>
              <w:t>:</w:t>
            </w:r>
          </w:p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用</w:t>
            </w:r>
            <w:r w:rsidRPr="00987AFD">
              <w:rPr>
                <w:rFonts w:eastAsia="標楷體"/>
                <w:sz w:val="28"/>
                <w:szCs w:val="28"/>
              </w:rPr>
              <w:t xml:space="preserve">       </w:t>
            </w:r>
            <w:r w:rsidRPr="00987AFD">
              <w:rPr>
                <w:rFonts w:eastAsia="標楷體"/>
                <w:sz w:val="28"/>
                <w:szCs w:val="28"/>
              </w:rPr>
              <w:t>途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eastAsia="標楷體"/>
                <w:sz w:val="28"/>
                <w:szCs w:val="28"/>
              </w:rPr>
              <w:t>可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否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借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987AFD">
              <w:rPr>
                <w:rFonts w:eastAsia="標楷體"/>
                <w:sz w:val="28"/>
                <w:szCs w:val="28"/>
              </w:rPr>
              <w:t xml:space="preserve"> </w:t>
            </w:r>
            <w:r w:rsidRPr="00987AFD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987AFD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9824C7" w:rsidRPr="00BC3632" w:rsidRDefault="003466A2" w:rsidP="004F401A">
      <w:pPr>
        <w:spacing w:line="260" w:lineRule="exact"/>
      </w:pPr>
      <w:r w:rsidRPr="00BC3632">
        <w:rPr>
          <w:rFonts w:eastAsia="標楷體"/>
          <w:b/>
        </w:rPr>
        <w:t>※</w:t>
      </w:r>
      <w:r w:rsidRPr="00BC3632">
        <w:rPr>
          <w:rFonts w:eastAsia="標楷體"/>
          <w:b/>
        </w:rPr>
        <w:t>備註</w:t>
      </w:r>
      <w:r w:rsidR="009824C7" w:rsidRPr="000D5590">
        <w:rPr>
          <w:rFonts w:eastAsia="標楷體"/>
          <w:b/>
          <w:spacing w:val="40"/>
          <w:lang w:eastAsia="zh-HK"/>
        </w:rPr>
        <w:t>：</w:t>
      </w:r>
      <w:r w:rsidR="009824C7" w:rsidRPr="00BC3632">
        <w:rPr>
          <w:rFonts w:eastAsia="標楷體"/>
          <w:b/>
        </w:rPr>
        <w:t>1.</w:t>
      </w:r>
      <w:r w:rsidR="009824C7" w:rsidRPr="00BC3632">
        <w:rPr>
          <w:rFonts w:eastAsia="標楷體"/>
          <w:b/>
        </w:rPr>
        <w:t>借用之各項用品請自行負保管之責，</w:t>
      </w:r>
      <w:r w:rsidR="009824C7" w:rsidRPr="00BC3632">
        <w:rPr>
          <w:rFonts w:eastAsia="標楷體"/>
          <w:b/>
          <w:highlight w:val="lightGray"/>
        </w:rPr>
        <w:t>使用完畢請將教室恢復原狀</w:t>
      </w:r>
      <w:r w:rsidR="009824C7" w:rsidRPr="00BC3632">
        <w:rPr>
          <w:rFonts w:eastAsia="標楷體"/>
          <w:b/>
        </w:rPr>
        <w:t>，並將門窗上鎖。</w:t>
      </w:r>
    </w:p>
    <w:p w:rsidR="009824C7" w:rsidRPr="00BC3632" w:rsidRDefault="009824C7" w:rsidP="004F401A">
      <w:pPr>
        <w:spacing w:line="260" w:lineRule="exact"/>
        <w:ind w:leftChars="413" w:left="1174" w:hangingChars="76" w:hanging="183"/>
      </w:pPr>
      <w:r w:rsidRPr="00BC3632">
        <w:rPr>
          <w:rFonts w:eastAsia="標楷體"/>
          <w:b/>
        </w:rPr>
        <w:t>2.</w:t>
      </w:r>
      <w:r w:rsidRPr="00BC3632">
        <w:rPr>
          <w:rFonts w:eastAsia="標楷體"/>
          <w:b/>
        </w:rPr>
        <w:t>晚上借用鑰匙器材者，借用</w:t>
      </w:r>
      <w:r w:rsidRPr="00BC3632">
        <w:rPr>
          <w:rFonts w:eastAsia="標楷體"/>
          <w:b/>
          <w:highlight w:val="lightGray"/>
        </w:rPr>
        <w:t>當天</w:t>
      </w:r>
      <w:r w:rsidRPr="00BC3632">
        <w:rPr>
          <w:rFonts w:eastAsia="標楷體"/>
          <w:b/>
          <w:highlight w:val="lightGray"/>
        </w:rPr>
        <w:t>4</w:t>
      </w:r>
      <w:r w:rsidRPr="00BC3632">
        <w:rPr>
          <w:rFonts w:eastAsia="標楷體"/>
          <w:b/>
          <w:highlight w:val="lightGray"/>
        </w:rPr>
        <w:t>點半左右</w:t>
      </w:r>
      <w:r w:rsidRPr="00BC3632">
        <w:rPr>
          <w:rFonts w:eastAsia="標楷體"/>
          <w:b/>
        </w:rPr>
        <w:t>到系辦公室借鑰匙，以免遭上鎖，另請於</w:t>
      </w:r>
      <w:r w:rsidRPr="00BC3632">
        <w:rPr>
          <w:rFonts w:eastAsia="標楷體"/>
          <w:b/>
          <w:highlight w:val="lightGray"/>
        </w:rPr>
        <w:t>隔天早上</w:t>
      </w:r>
      <w:r w:rsidRPr="00BC3632">
        <w:rPr>
          <w:rFonts w:eastAsia="標楷體"/>
          <w:b/>
          <w:highlight w:val="lightGray"/>
        </w:rPr>
        <w:t>8</w:t>
      </w:r>
      <w:r w:rsidRPr="00BC3632">
        <w:rPr>
          <w:rFonts w:eastAsia="標楷體"/>
          <w:b/>
          <w:highlight w:val="lightGray"/>
        </w:rPr>
        <w:t>點</w:t>
      </w:r>
      <w:r w:rsidRPr="00BC3632">
        <w:rPr>
          <w:rFonts w:eastAsia="標楷體"/>
          <w:b/>
        </w:rPr>
        <w:t>歸還，若無將列入紀錄評估。</w:t>
      </w:r>
    </w:p>
    <w:p w:rsidR="009824C7" w:rsidRPr="00BC3632" w:rsidRDefault="009824C7" w:rsidP="004F401A">
      <w:pPr>
        <w:spacing w:line="260" w:lineRule="exact"/>
        <w:ind w:leftChars="413" w:left="1174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3.</w:t>
      </w:r>
      <w:r w:rsidRPr="00BC3632">
        <w:rPr>
          <w:rFonts w:eastAsia="標楷體"/>
          <w:b/>
        </w:rPr>
        <w:t>除課表上固定使用之教室，其餘一律</w:t>
      </w:r>
      <w:r w:rsidRPr="00BC3632">
        <w:rPr>
          <w:rFonts w:eastAsia="標楷體"/>
          <w:b/>
          <w:highlight w:val="lightGray"/>
        </w:rPr>
        <w:t>需事先填寫借用申請單</w:t>
      </w:r>
      <w:r w:rsidRPr="00BC3632">
        <w:rPr>
          <w:rFonts w:eastAsia="標楷體"/>
          <w:b/>
        </w:rPr>
        <w:t>以利教室之運用，若無則需另外填寫原由列入紀錄評估。</w:t>
      </w:r>
      <w:r w:rsidRPr="00BC3632">
        <w:rPr>
          <w:rFonts w:eastAsia="標楷體"/>
          <w:b/>
        </w:rPr>
        <w:t xml:space="preserve"> </w:t>
      </w:r>
    </w:p>
    <w:p w:rsidR="009824C7" w:rsidRPr="00BC3632" w:rsidRDefault="009824C7" w:rsidP="004F401A">
      <w:pPr>
        <w:spacing w:line="260" w:lineRule="exact"/>
        <w:ind w:leftChars="413" w:left="1174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4.</w:t>
      </w:r>
      <w:r w:rsidRPr="00BC3632">
        <w:rPr>
          <w:rFonts w:eastAsia="標楷體"/>
          <w:b/>
        </w:rPr>
        <w:t>嚴禁</w:t>
      </w:r>
      <w:r w:rsidRPr="00BC3632">
        <w:rPr>
          <w:rFonts w:eastAsia="標楷體"/>
          <w:b/>
          <w:lang w:eastAsia="zh-HK"/>
        </w:rPr>
        <w:t>堆置易燃物及使用電、火等設備</w:t>
      </w:r>
      <w:r w:rsidRPr="00BC3632">
        <w:rPr>
          <w:rFonts w:eastAsia="標楷體"/>
          <w:b/>
        </w:rPr>
        <w:t>(</w:t>
      </w:r>
      <w:r w:rsidRPr="00BC3632">
        <w:rPr>
          <w:rFonts w:eastAsia="標楷體"/>
          <w:b/>
          <w:lang w:eastAsia="zh-HK"/>
        </w:rPr>
        <w:t>電</w:t>
      </w:r>
      <w:bookmarkStart w:id="0" w:name="_GoBack"/>
      <w:bookmarkEnd w:id="0"/>
      <w:r w:rsidRPr="00BC3632">
        <w:rPr>
          <w:rFonts w:eastAsia="標楷體"/>
          <w:b/>
          <w:lang w:eastAsia="zh-HK"/>
        </w:rPr>
        <w:t>腦除外</w:t>
      </w:r>
      <w:r w:rsidRPr="00BC3632">
        <w:rPr>
          <w:rFonts w:eastAsia="標楷體"/>
          <w:b/>
        </w:rPr>
        <w:t>)</w:t>
      </w:r>
      <w:r w:rsidR="00EE26A9">
        <w:rPr>
          <w:rFonts w:eastAsia="標楷體" w:hint="eastAsia"/>
          <w:b/>
        </w:rPr>
        <w:t>。</w:t>
      </w:r>
    </w:p>
    <w:p w:rsidR="009824C7" w:rsidRDefault="009824C7" w:rsidP="004F401A">
      <w:pPr>
        <w:spacing w:line="260" w:lineRule="exact"/>
        <w:ind w:leftChars="413" w:left="1174" w:hangingChars="76" w:hanging="183"/>
        <w:rPr>
          <w:rFonts w:eastAsia="標楷體"/>
          <w:b/>
        </w:rPr>
      </w:pPr>
      <w:r w:rsidRPr="00BC3632">
        <w:rPr>
          <w:rFonts w:eastAsia="標楷體"/>
          <w:b/>
        </w:rPr>
        <w:t>5.</w:t>
      </w:r>
      <w:r w:rsidRPr="00BC3632">
        <w:rPr>
          <w:rFonts w:eastAsia="標楷體"/>
          <w:b/>
        </w:rPr>
        <w:t>本表單蒐集之</w:t>
      </w:r>
      <w:proofErr w:type="gramStart"/>
      <w:r w:rsidRPr="00BC3632">
        <w:rPr>
          <w:rFonts w:eastAsia="標楷體"/>
          <w:b/>
        </w:rPr>
        <w:t>個</w:t>
      </w:r>
      <w:proofErr w:type="gramEnd"/>
      <w:r w:rsidRPr="00BC3632">
        <w:rPr>
          <w:rFonts w:eastAsia="標楷體"/>
          <w:b/>
        </w:rPr>
        <w:t>資，僅限於特定目的使用，不會公佈任何資訊，並遵循本校資料保存與安全控管辦理。</w:t>
      </w:r>
    </w:p>
    <w:p w:rsidR="009824C7" w:rsidRPr="00685907" w:rsidRDefault="009824C7" w:rsidP="004F401A">
      <w:pPr>
        <w:spacing w:line="260" w:lineRule="exact"/>
        <w:ind w:leftChars="413" w:left="1174" w:hangingChars="76" w:hanging="183"/>
        <w:rPr>
          <w:rFonts w:ascii="標楷體" w:eastAsia="標楷體" w:hAnsi="標楷體"/>
          <w:b/>
        </w:rPr>
      </w:pPr>
      <w:r w:rsidRPr="00734DC7">
        <w:rPr>
          <w:rFonts w:eastAsia="標楷體"/>
          <w:b/>
        </w:rPr>
        <w:t>6</w:t>
      </w:r>
      <w:r w:rsidR="00734DC7" w:rsidRPr="00734DC7">
        <w:rPr>
          <w:rFonts w:eastAsia="標楷體"/>
          <w:b/>
        </w:rPr>
        <w:t>.</w:t>
      </w:r>
      <w:r w:rsidRPr="009824C7">
        <w:rPr>
          <w:rFonts w:eastAsia="標楷體" w:hint="eastAsia"/>
          <w:b/>
        </w:rPr>
        <w:t>不得</w:t>
      </w:r>
      <w:r w:rsidRPr="00685907">
        <w:rPr>
          <w:rFonts w:ascii="標楷體" w:eastAsia="標楷體" w:hAnsi="標楷體" w:hint="eastAsia"/>
          <w:b/>
        </w:rPr>
        <w:t>使用大陸廠牌資通訊產品。</w:t>
      </w:r>
    </w:p>
    <w:p w:rsidR="003466A2" w:rsidRPr="00DD7341" w:rsidRDefault="003466A2" w:rsidP="00E5246C">
      <w:pPr>
        <w:spacing w:beforeLines="20" w:before="120" w:line="280" w:lineRule="exact"/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 xml:space="preserve">   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341CED" w:rsidRPr="00E446C3" w:rsidRDefault="00341CED" w:rsidP="003466A2">
      <w:pPr>
        <w:jc w:val="center"/>
        <w:rPr>
          <w:rFonts w:eastAsia="標楷體"/>
        </w:rPr>
      </w:pPr>
    </w:p>
    <w:p w:rsidR="00E446C3" w:rsidRPr="003466A2" w:rsidRDefault="00E446C3" w:rsidP="00E446C3">
      <w:pPr>
        <w:spacing w:line="0" w:lineRule="atLeast"/>
        <w:rPr>
          <w:rFonts w:eastAsia="標楷體"/>
        </w:rPr>
      </w:pPr>
    </w:p>
    <w:p w:rsidR="003466A2" w:rsidRPr="00DD7341" w:rsidRDefault="003466A2" w:rsidP="003466A2">
      <w:pPr>
        <w:jc w:val="center"/>
      </w:pPr>
      <w:r w:rsidRPr="00DD7341">
        <w:rPr>
          <w:rFonts w:eastAsia="標楷體"/>
          <w:b/>
          <w:spacing w:val="40"/>
          <w:sz w:val="44"/>
          <w:szCs w:val="44"/>
        </w:rPr>
        <w:t>國立中興大學土木系</w:t>
      </w:r>
      <w:r w:rsidRPr="00DD7341">
        <w:rPr>
          <w:rFonts w:eastAsia="標楷體"/>
          <w:b/>
          <w:spacing w:val="40"/>
          <w:sz w:val="44"/>
          <w:szCs w:val="44"/>
          <w:highlight w:val="lightGray"/>
        </w:rPr>
        <w:t>會議室</w:t>
      </w:r>
      <w:r w:rsidRPr="00DD7341">
        <w:rPr>
          <w:rFonts w:eastAsia="標楷體"/>
          <w:b/>
          <w:spacing w:val="40"/>
          <w:sz w:val="44"/>
          <w:szCs w:val="44"/>
        </w:rPr>
        <w:t>借用申請單</w:t>
      </w:r>
    </w:p>
    <w:tbl>
      <w:tblPr>
        <w:tblW w:w="102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90"/>
        <w:gridCol w:w="810"/>
        <w:gridCol w:w="90"/>
        <w:gridCol w:w="3284"/>
      </w:tblGrid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手機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申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請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  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會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議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名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日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年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月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日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  <w:r w:rsidRPr="00F7098B">
              <w:rPr>
                <w:rFonts w:eastAsia="標楷體"/>
                <w:b/>
                <w:spacing w:val="40"/>
                <w:sz w:val="28"/>
                <w:szCs w:val="28"/>
              </w:rPr>
              <w:t>至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時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40"/>
                <w:sz w:val="28"/>
                <w:szCs w:val="28"/>
              </w:rPr>
              <w:t xml:space="preserve"> 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 xml:space="preserve">  </w:t>
            </w:r>
            <w:r w:rsidRPr="00F7098B">
              <w:rPr>
                <w:rFonts w:eastAsia="標楷體"/>
                <w:spacing w:val="40"/>
                <w:sz w:val="28"/>
                <w:szCs w:val="28"/>
              </w:rPr>
              <w:t>分</w:t>
            </w: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是否為上班時間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是</w:t>
            </w:r>
            <w:r w:rsidRPr="00DD7341">
              <w:rPr>
                <w:rFonts w:eastAsia="標楷體"/>
                <w:sz w:val="28"/>
                <w:szCs w:val="28"/>
              </w:rPr>
              <w:t xml:space="preserve">                  </w:t>
            </w:r>
            <w:proofErr w:type="gramStart"/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>否</w:t>
            </w:r>
            <w:proofErr w:type="gramEnd"/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pacing w:val="40"/>
                <w:sz w:val="28"/>
                <w:szCs w:val="28"/>
              </w:rPr>
              <w:t>借用會議室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475739" w:rsidRDefault="003466A2" w:rsidP="000A60E1">
            <w:pPr>
              <w:snapToGrid w:val="0"/>
              <w:spacing w:line="0" w:lineRule="atLeast"/>
              <w:ind w:leftChars="24" w:left="58"/>
              <w:rPr>
                <w:rFonts w:ascii="標楷體" w:eastAsia="標楷體" w:hAnsi="標楷體"/>
                <w:spacing w:val="40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328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小型會議室  </w:t>
            </w: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pacing w:val="40"/>
                <w:sz w:val="28"/>
                <w:szCs w:val="28"/>
              </w:rPr>
              <w:t xml:space="preserve"> </w:t>
            </w:r>
            <w:r w:rsidRPr="000A4034">
              <w:rPr>
                <w:rFonts w:eastAsia="標楷體"/>
                <w:spacing w:val="40"/>
                <w:sz w:val="28"/>
                <w:szCs w:val="28"/>
              </w:rPr>
              <w:t>206</w:t>
            </w:r>
            <w:r w:rsidRPr="00475739">
              <w:rPr>
                <w:rFonts w:ascii="標楷體" w:eastAsia="標楷體" w:hAnsi="標楷體"/>
                <w:spacing w:val="40"/>
                <w:sz w:val="28"/>
                <w:szCs w:val="28"/>
              </w:rPr>
              <w:t>系會議室</w:t>
            </w: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器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材</w:t>
            </w:r>
          </w:p>
        </w:tc>
        <w:tc>
          <w:tcPr>
            <w:tcW w:w="7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3466A2" w:rsidRPr="00DD7341" w:rsidTr="000A60E1">
        <w:trPr>
          <w:trHeight w:val="5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F7098B">
              <w:rPr>
                <w:rFonts w:eastAsia="標楷體"/>
                <w:sz w:val="28"/>
                <w:szCs w:val="28"/>
              </w:rPr>
              <w:t>可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否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借</w:t>
            </w:r>
            <w:r w:rsidRPr="00F7098B">
              <w:rPr>
                <w:rFonts w:eastAsia="標楷體"/>
                <w:sz w:val="28"/>
                <w:szCs w:val="28"/>
              </w:rPr>
              <w:t xml:space="preserve"> </w:t>
            </w:r>
            <w:r w:rsidRPr="00F7098B">
              <w:rPr>
                <w:rFonts w:eastAsia="標楷體"/>
                <w:sz w:val="28"/>
                <w:szCs w:val="28"/>
              </w:rPr>
              <w:t>用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F7098B">
              <w:rPr>
                <w:rFonts w:ascii="標楷體" w:eastAsia="標楷體" w:hAnsi="標楷體"/>
                <w:spacing w:val="40"/>
                <w:sz w:val="28"/>
                <w:szCs w:val="28"/>
              </w:rPr>
              <w:t>□</w:t>
            </w:r>
            <w:r w:rsidRPr="00DD7341">
              <w:rPr>
                <w:rFonts w:eastAsia="標楷體"/>
                <w:sz w:val="28"/>
                <w:szCs w:val="28"/>
              </w:rPr>
              <w:t xml:space="preserve"> </w:t>
            </w:r>
            <w:r w:rsidRPr="00DD7341">
              <w:rPr>
                <w:rFonts w:eastAsia="標楷體"/>
                <w:sz w:val="28"/>
                <w:szCs w:val="28"/>
              </w:rPr>
              <w:t>可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jc w:val="center"/>
              <w:rPr>
                <w:rFonts w:eastAsia="標楷體"/>
                <w:sz w:val="28"/>
                <w:szCs w:val="28"/>
              </w:rPr>
            </w:pPr>
            <w:r w:rsidRPr="00A7725E">
              <w:rPr>
                <w:rFonts w:eastAsia="標楷體" w:hint="eastAsia"/>
                <w:sz w:val="28"/>
                <w:szCs w:val="28"/>
              </w:rPr>
              <w:t>收</w:t>
            </w:r>
            <w:r w:rsidRPr="00A7725E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6A2" w:rsidRPr="00F7098B" w:rsidRDefault="003466A2" w:rsidP="000A60E1">
            <w:pPr>
              <w:snapToGrid w:val="0"/>
              <w:spacing w:line="0" w:lineRule="atLeast"/>
              <w:ind w:leftChars="24" w:left="58"/>
              <w:rPr>
                <w:rFonts w:eastAsia="標楷體"/>
                <w:sz w:val="28"/>
                <w:szCs w:val="28"/>
              </w:rPr>
            </w:pPr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Pr="001564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</w:t>
            </w:r>
            <w:r w:rsidRPr="00156489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987AF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87AFD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87AFD">
              <w:rPr>
                <w:rFonts w:ascii="標楷體" w:eastAsia="標楷體" w:hAnsi="標楷體"/>
                <w:sz w:val="28"/>
                <w:szCs w:val="28"/>
              </w:rPr>
              <w:t>否</w:t>
            </w:r>
            <w:proofErr w:type="gramEnd"/>
          </w:p>
        </w:tc>
      </w:tr>
    </w:tbl>
    <w:p w:rsidR="003466A2" w:rsidRDefault="003466A2" w:rsidP="003466A2">
      <w:pPr>
        <w:snapToGrid w:val="0"/>
        <w:spacing w:line="240" w:lineRule="atLeast"/>
      </w:pPr>
      <w:r w:rsidRPr="000D5590">
        <w:rPr>
          <w:rFonts w:eastAsia="標楷體"/>
          <w:b/>
          <w:spacing w:val="40"/>
        </w:rPr>
        <w:t>※</w:t>
      </w:r>
      <w:r w:rsidRPr="000D5590">
        <w:rPr>
          <w:rFonts w:eastAsia="標楷體"/>
          <w:b/>
          <w:spacing w:val="40"/>
          <w:lang w:eastAsia="zh-HK"/>
        </w:rPr>
        <w:t>備註：</w:t>
      </w:r>
      <w:r w:rsidRPr="000D5590">
        <w:rPr>
          <w:rFonts w:eastAsia="標楷體"/>
          <w:b/>
          <w:spacing w:val="40"/>
        </w:rPr>
        <w:t>1.</w:t>
      </w:r>
      <w:r w:rsidRPr="000D5590">
        <w:rPr>
          <w:rFonts w:eastAsia="標楷體"/>
          <w:b/>
          <w:spacing w:val="40"/>
        </w:rPr>
        <w:t>請借用人使用完畢，務必將會議室整理乾淨，回復原狀。</w:t>
      </w:r>
    </w:p>
    <w:p w:rsidR="003466A2" w:rsidRDefault="003466A2" w:rsidP="003466A2">
      <w:pPr>
        <w:snapToGrid w:val="0"/>
        <w:spacing w:line="240" w:lineRule="atLeast"/>
        <w:ind w:leftChars="465" w:left="1371" w:hangingChars="91" w:hanging="255"/>
        <w:rPr>
          <w:rFonts w:eastAsia="標楷體"/>
          <w:b/>
          <w:spacing w:val="40"/>
        </w:rPr>
      </w:pPr>
      <w:r w:rsidRPr="000D5590">
        <w:rPr>
          <w:rFonts w:eastAsia="標楷體"/>
          <w:b/>
          <w:spacing w:val="40"/>
        </w:rPr>
        <w:t>2.</w:t>
      </w:r>
      <w:r w:rsidRPr="000D5590">
        <w:rPr>
          <w:rFonts w:eastAsia="標楷體"/>
          <w:b/>
          <w:spacing w:val="40"/>
        </w:rPr>
        <w:t>本表單蒐集之</w:t>
      </w:r>
      <w:proofErr w:type="gramStart"/>
      <w:r w:rsidRPr="000D5590">
        <w:rPr>
          <w:rFonts w:eastAsia="標楷體"/>
          <w:b/>
          <w:spacing w:val="40"/>
        </w:rPr>
        <w:t>個</w:t>
      </w:r>
      <w:proofErr w:type="gramEnd"/>
      <w:r w:rsidRPr="000D5590">
        <w:rPr>
          <w:rFonts w:eastAsia="標楷體"/>
          <w:b/>
          <w:spacing w:val="40"/>
        </w:rPr>
        <w:t>資，僅限於特定目的使用，不會公佈任何資訊，並遵循本校資料保存與安全控管辦理。</w:t>
      </w:r>
    </w:p>
    <w:p w:rsidR="00D362BE" w:rsidRPr="00D362BE" w:rsidRDefault="00D362BE" w:rsidP="00D362BE">
      <w:pPr>
        <w:snapToGrid w:val="0"/>
        <w:spacing w:line="240" w:lineRule="atLeast"/>
        <w:ind w:leftChars="465" w:left="1371" w:hangingChars="91" w:hanging="255"/>
        <w:rPr>
          <w:rFonts w:eastAsia="標楷體"/>
          <w:b/>
          <w:spacing w:val="40"/>
        </w:rPr>
      </w:pPr>
      <w:r w:rsidRPr="00D362BE">
        <w:rPr>
          <w:rFonts w:eastAsia="標楷體" w:hint="eastAsia"/>
          <w:b/>
          <w:spacing w:val="40"/>
        </w:rPr>
        <w:t>3</w:t>
      </w:r>
      <w:r w:rsidRPr="00D362BE">
        <w:rPr>
          <w:rFonts w:eastAsia="標楷體"/>
          <w:b/>
          <w:spacing w:val="40"/>
        </w:rPr>
        <w:t>.</w:t>
      </w:r>
      <w:r w:rsidRPr="00D362BE">
        <w:rPr>
          <w:rFonts w:eastAsia="標楷體" w:hint="eastAsia"/>
          <w:b/>
          <w:spacing w:val="40"/>
        </w:rPr>
        <w:t>不得使用大陸廠牌資通訊產品。</w:t>
      </w:r>
    </w:p>
    <w:p w:rsidR="003466A2" w:rsidRPr="00DD7341" w:rsidRDefault="003466A2" w:rsidP="003466A2">
      <w:pPr>
        <w:rPr>
          <w:rFonts w:eastAsia="標楷體"/>
          <w:sz w:val="28"/>
          <w:szCs w:val="28"/>
        </w:rPr>
      </w:pPr>
      <w:r w:rsidRPr="00DD7341">
        <w:rPr>
          <w:rFonts w:eastAsia="標楷體"/>
          <w:sz w:val="28"/>
          <w:szCs w:val="28"/>
        </w:rPr>
        <w:t>指導老師簽名</w:t>
      </w:r>
      <w:r>
        <w:rPr>
          <w:rFonts w:eastAsia="標楷體" w:hint="eastAsia"/>
          <w:sz w:val="28"/>
          <w:szCs w:val="28"/>
        </w:rPr>
        <w:t>：</w:t>
      </w:r>
      <w:r w:rsidRPr="00DD7341">
        <w:rPr>
          <w:rFonts w:eastAsia="標楷體"/>
          <w:sz w:val="28"/>
          <w:szCs w:val="28"/>
        </w:rPr>
        <w:t xml:space="preserve">                             </w:t>
      </w:r>
      <w:r>
        <w:rPr>
          <w:rFonts w:eastAsia="標楷體"/>
          <w:sz w:val="28"/>
          <w:szCs w:val="28"/>
        </w:rPr>
        <w:t xml:space="preserve">        </w:t>
      </w:r>
      <w:r w:rsidRPr="00DD7341">
        <w:rPr>
          <w:rFonts w:eastAsia="標楷體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：</w:t>
      </w:r>
    </w:p>
    <w:p w:rsidR="00180313" w:rsidRPr="003466A2" w:rsidRDefault="00180313">
      <w:pPr>
        <w:ind w:left="1260" w:hanging="1260"/>
      </w:pPr>
    </w:p>
    <w:sectPr w:rsidR="00180313" w:rsidRPr="003466A2" w:rsidSect="004F401A">
      <w:pgSz w:w="11906" w:h="16838"/>
      <w:pgMar w:top="284" w:right="851" w:bottom="284" w:left="851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6C" w:rsidRDefault="006B336C" w:rsidP="00C43B65">
      <w:r>
        <w:separator/>
      </w:r>
    </w:p>
  </w:endnote>
  <w:endnote w:type="continuationSeparator" w:id="0">
    <w:p w:rsidR="006B336C" w:rsidRDefault="006B336C" w:rsidP="00C4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6C" w:rsidRDefault="006B336C" w:rsidP="00C43B65">
      <w:r>
        <w:separator/>
      </w:r>
    </w:p>
  </w:footnote>
  <w:footnote w:type="continuationSeparator" w:id="0">
    <w:p w:rsidR="006B336C" w:rsidRDefault="006B336C" w:rsidP="00C4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13"/>
    <w:rsid w:val="000077A1"/>
    <w:rsid w:val="00046538"/>
    <w:rsid w:val="00053F11"/>
    <w:rsid w:val="0009663E"/>
    <w:rsid w:val="000A4034"/>
    <w:rsid w:val="000D5590"/>
    <w:rsid w:val="000E2DF8"/>
    <w:rsid w:val="00107AC2"/>
    <w:rsid w:val="00180313"/>
    <w:rsid w:val="001C1EF9"/>
    <w:rsid w:val="002A4E29"/>
    <w:rsid w:val="003128F6"/>
    <w:rsid w:val="00341CED"/>
    <w:rsid w:val="003466A2"/>
    <w:rsid w:val="00383707"/>
    <w:rsid w:val="00386356"/>
    <w:rsid w:val="003A3644"/>
    <w:rsid w:val="00475739"/>
    <w:rsid w:val="004E0B29"/>
    <w:rsid w:val="004F401A"/>
    <w:rsid w:val="00515B49"/>
    <w:rsid w:val="00516E2E"/>
    <w:rsid w:val="005C4340"/>
    <w:rsid w:val="00626222"/>
    <w:rsid w:val="00656DB1"/>
    <w:rsid w:val="006B336C"/>
    <w:rsid w:val="006B6434"/>
    <w:rsid w:val="0070119E"/>
    <w:rsid w:val="00734DC7"/>
    <w:rsid w:val="007C6A45"/>
    <w:rsid w:val="007E5FB5"/>
    <w:rsid w:val="00863ACB"/>
    <w:rsid w:val="008D3873"/>
    <w:rsid w:val="009824C7"/>
    <w:rsid w:val="00A54DA3"/>
    <w:rsid w:val="00A86ABF"/>
    <w:rsid w:val="00B5558C"/>
    <w:rsid w:val="00BC3632"/>
    <w:rsid w:val="00BD44B9"/>
    <w:rsid w:val="00C1488C"/>
    <w:rsid w:val="00C43B65"/>
    <w:rsid w:val="00C63967"/>
    <w:rsid w:val="00C74FD4"/>
    <w:rsid w:val="00CF1EA9"/>
    <w:rsid w:val="00D362BE"/>
    <w:rsid w:val="00DC4380"/>
    <w:rsid w:val="00DD7341"/>
    <w:rsid w:val="00E446C3"/>
    <w:rsid w:val="00E5246C"/>
    <w:rsid w:val="00E5331F"/>
    <w:rsid w:val="00EE26A9"/>
    <w:rsid w:val="00EF5A3B"/>
    <w:rsid w:val="00F07179"/>
    <w:rsid w:val="00F22013"/>
    <w:rsid w:val="00F25477"/>
    <w:rsid w:val="00F654AD"/>
    <w:rsid w:val="00F7098B"/>
    <w:rsid w:val="00FD51A9"/>
    <w:rsid w:val="00FF4B49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6F835-9FAB-485B-88B9-57A20F9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eastAsia="Wingdings" w:hAnsi="Wingdings" w:cs="Wingdings"/>
    </w:rPr>
  </w:style>
  <w:style w:type="character" w:customStyle="1" w:styleId="a3">
    <w:name w:val="註解方塊文字 字元"/>
    <w:basedOn w:val="a0"/>
    <w:qFormat/>
    <w:rPr>
      <w:rFonts w:ascii="Calibri Light" w:eastAsia="新細明體" w:hAnsi="Calibri Light"/>
      <w:sz w:val="18"/>
      <w:szCs w:val="16"/>
    </w:rPr>
  </w:style>
  <w:style w:type="character" w:customStyle="1" w:styleId="a4">
    <w:name w:val="頁首 字元"/>
    <w:basedOn w:val="a0"/>
    <w:qFormat/>
    <w:rPr>
      <w:sz w:val="20"/>
      <w:szCs w:val="18"/>
    </w:rPr>
  </w:style>
  <w:style w:type="character" w:customStyle="1" w:styleId="a5">
    <w:name w:val="頁尾 字元"/>
    <w:basedOn w:val="a0"/>
    <w:qFormat/>
    <w:rPr>
      <w:sz w:val="20"/>
      <w:szCs w:val="18"/>
    </w:rPr>
  </w:style>
  <w:style w:type="character" w:customStyle="1" w:styleId="WWCharLFO1LVL1">
    <w:name w:val="WW_CharLFO1LVL1"/>
    <w:qFormat/>
    <w:rPr>
      <w:rFonts w:ascii="標楷體" w:eastAsia="標楷體" w:hAnsi="標楷體" w:cs="Times New Roman"/>
    </w:rPr>
  </w:style>
  <w:style w:type="character" w:customStyle="1" w:styleId="WWCharLFO1LVL2">
    <w:name w:val="WW_CharLFO1LVL2"/>
    <w:qFormat/>
    <w:rPr>
      <w:rFonts w:ascii="Wingdings" w:hAnsi="Wingdings" w:cs="Wingdings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Wingdings" w:hAnsi="Wingdings" w:cs="Wingdings"/>
    </w:rPr>
  </w:style>
  <w:style w:type="character" w:customStyle="1" w:styleId="WWCharLFO1LVL5">
    <w:name w:val="WW_CharLFO1LVL5"/>
    <w:qFormat/>
    <w:rPr>
      <w:rFonts w:ascii="Wingdings" w:hAnsi="Wingdings" w:cs="Wingdings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Wingdings" w:hAnsi="Wingdings" w:cs="Wingdings"/>
    </w:rPr>
  </w:style>
  <w:style w:type="character" w:customStyle="1" w:styleId="WWCharLFO1LVL8">
    <w:name w:val="WW_CharLFO1LVL8"/>
    <w:qFormat/>
    <w:rPr>
      <w:rFonts w:ascii="Wingdings" w:hAnsi="Wingdings" w:cs="Wingdings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customStyle="1" w:styleId="ad">
    <w:name w:val="外框內容"/>
    <w:basedOn w:val="a"/>
    <w:qFormat/>
  </w:style>
  <w:style w:type="paragraph" w:styleId="ae">
    <w:name w:val="Balloon Text"/>
    <w:basedOn w:val="a6"/>
    <w:qFormat/>
    <w:rPr>
      <w:rFonts w:ascii="Calibri Light" w:hAnsi="Calibri Light"/>
      <w:sz w:val="18"/>
      <w:szCs w:val="16"/>
    </w:rPr>
  </w:style>
  <w:style w:type="paragraph" w:customStyle="1" w:styleId="af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f1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國立中興大學土木系各項器材、教室借用申請單</dc:title>
  <dc:subject/>
  <dc:creator>AO</dc:creator>
  <dc:description/>
  <cp:lastModifiedBy>user</cp:lastModifiedBy>
  <cp:revision>10</cp:revision>
  <cp:lastPrinted>2023-09-19T02:45:00Z</cp:lastPrinted>
  <dcterms:created xsi:type="dcterms:W3CDTF">2023-09-19T02:40:00Z</dcterms:created>
  <dcterms:modified xsi:type="dcterms:W3CDTF">2023-09-19T02:46:00Z</dcterms:modified>
  <dc:language>zh-TW</dc:language>
</cp:coreProperties>
</file>