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3DA1760C" w:rsidR="007A289F" w:rsidRDefault="00DE29C0">
      <w:pPr>
        <w:jc w:val="center"/>
        <w:rPr>
          <w:rFonts w:ascii="標楷體" w:eastAsia="標楷體" w:hAnsi="標楷體" w:cs="標楷體"/>
          <w:b/>
          <w:sz w:val="24"/>
          <w:szCs w:val="24"/>
        </w:rPr>
      </w:pPr>
      <w:r>
        <w:rPr>
          <w:rFonts w:ascii="標楷體" w:eastAsia="標楷體" w:hAnsi="標楷體" w:cs="標楷體"/>
          <w:b/>
          <w:sz w:val="24"/>
          <w:szCs w:val="24"/>
        </w:rPr>
        <w:t>國立中興大學「土木工程學系」11</w:t>
      </w:r>
      <w:r w:rsidR="00B200C2">
        <w:rPr>
          <w:rFonts w:ascii="標楷體" w:eastAsia="標楷體" w:hAnsi="標楷體" w:cs="標楷體" w:hint="eastAsia"/>
          <w:b/>
          <w:sz w:val="24"/>
          <w:szCs w:val="24"/>
        </w:rPr>
        <w:t>4</w:t>
      </w:r>
      <w:bookmarkStart w:id="0" w:name="_GoBack"/>
      <w:bookmarkEnd w:id="0"/>
      <w:r>
        <w:rPr>
          <w:rFonts w:ascii="標楷體" w:eastAsia="標楷體" w:hAnsi="標楷體" w:cs="標楷體"/>
          <w:b/>
          <w:sz w:val="24"/>
          <w:szCs w:val="24"/>
        </w:rPr>
        <w:t>學年度大學</w:t>
      </w:r>
      <w:r w:rsidRPr="006D06B5">
        <w:rPr>
          <w:rFonts w:ascii="標楷體" w:eastAsia="標楷體" w:hAnsi="標楷體" w:cs="標楷體"/>
          <w:b/>
          <w:sz w:val="24"/>
          <w:szCs w:val="24"/>
        </w:rPr>
        <w:t>申請入學</w:t>
      </w:r>
      <w:r>
        <w:rPr>
          <w:rFonts w:ascii="標楷體" w:eastAsia="標楷體" w:hAnsi="標楷體" w:cs="標楷體"/>
          <w:b/>
          <w:sz w:val="24"/>
          <w:szCs w:val="24"/>
        </w:rPr>
        <w:t>第二階段甄試</w:t>
      </w:r>
    </w:p>
    <w:p w14:paraId="00000002" w14:textId="77777777" w:rsidR="007A289F" w:rsidRDefault="00DE29C0">
      <w:pPr>
        <w:jc w:val="center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/>
          <w:sz w:val="24"/>
          <w:szCs w:val="24"/>
        </w:rPr>
        <w:t>書面資料審查重點項目及準備指引</w:t>
      </w:r>
    </w:p>
    <w:p w14:paraId="00000003" w14:textId="77777777" w:rsidR="007A289F" w:rsidRDefault="007A289F">
      <w:pPr>
        <w:spacing w:before="2"/>
        <w:rPr>
          <w:rFonts w:ascii="標楷體" w:eastAsia="標楷體" w:hAnsi="標楷體" w:cs="標楷體"/>
          <w:sz w:val="23"/>
          <w:szCs w:val="23"/>
        </w:rPr>
      </w:pPr>
    </w:p>
    <w:p w14:paraId="00000004" w14:textId="77777777" w:rsidR="007A289F" w:rsidRDefault="00DE29C0">
      <w:pPr>
        <w:jc w:val="both"/>
        <w:rPr>
          <w:rFonts w:ascii="標楷體" w:eastAsia="標楷體" w:hAnsi="標楷體" w:cs="標楷體"/>
        </w:rPr>
      </w:pPr>
      <w:r>
        <w:rPr>
          <w:rFonts w:ascii="Wingdings 2" w:eastAsia="Wingdings 2" w:hAnsi="Wingdings 2" w:cs="Wingdings 2"/>
        </w:rPr>
        <w:t>⬛</w:t>
      </w:r>
      <w:r>
        <w:rPr>
          <w:rFonts w:ascii="標楷體" w:eastAsia="標楷體" w:hAnsi="標楷體" w:cs="標楷體"/>
          <w:b/>
        </w:rPr>
        <w:t>參採審查資料項目：</w:t>
      </w:r>
      <w:proofErr w:type="gramStart"/>
      <w:r>
        <w:rPr>
          <w:rFonts w:ascii="標楷體" w:eastAsia="標楷體" w:hAnsi="標楷體" w:cs="標楷體"/>
        </w:rPr>
        <w:t>（</w:t>
      </w:r>
      <w:proofErr w:type="gramEnd"/>
      <w:r>
        <w:rPr>
          <w:rFonts w:ascii="標楷體" w:eastAsia="標楷體" w:hAnsi="標楷體" w:cs="標楷體"/>
        </w:rPr>
        <w:t>A.修課紀錄</w:t>
      </w:r>
      <w:proofErr w:type="gramStart"/>
      <w:r>
        <w:rPr>
          <w:rFonts w:ascii="標楷體" w:eastAsia="標楷體" w:hAnsi="標楷體" w:cs="標楷體"/>
        </w:rPr>
        <w:t>）</w:t>
      </w:r>
      <w:proofErr w:type="gramEnd"/>
      <w:r>
        <w:rPr>
          <w:rFonts w:ascii="標楷體" w:eastAsia="標楷體" w:hAnsi="標楷體" w:cs="標楷體"/>
        </w:rPr>
        <w:t>、課程學習成果（B.書面報告</w:t>
      </w:r>
      <w:proofErr w:type="gramStart"/>
      <w:r>
        <w:rPr>
          <w:rFonts w:ascii="標楷體" w:eastAsia="標楷體" w:hAnsi="標楷體" w:cs="標楷體"/>
        </w:rPr>
        <w:t>）</w:t>
      </w:r>
      <w:proofErr w:type="gramEnd"/>
      <w:r>
        <w:rPr>
          <w:rFonts w:ascii="標楷體" w:eastAsia="標楷體" w:hAnsi="標楷體" w:cs="標楷體"/>
        </w:rPr>
        <w:t>、多元表現（F.高中自主學習計畫與成果</w:t>
      </w:r>
      <w:r>
        <w:rPr>
          <w:rFonts w:ascii="標楷體" w:eastAsia="標楷體" w:hAnsi="標楷體" w:cs="標楷體"/>
          <w:color w:val="FF0000"/>
        </w:rPr>
        <w:t>、</w:t>
      </w:r>
      <w:r>
        <w:rPr>
          <w:rFonts w:ascii="標楷體" w:eastAsia="標楷體" w:hAnsi="標楷體" w:cs="標楷體"/>
        </w:rPr>
        <w:t>J.競賽表現、L.檢定證照、M.特殊優良表現證明、</w:t>
      </w:r>
      <w:r w:rsidRPr="006D06B5">
        <w:rPr>
          <w:rFonts w:ascii="標楷體" w:eastAsia="標楷體" w:hAnsi="標楷體" w:cs="標楷體"/>
          <w:sz w:val="24"/>
          <w:szCs w:val="24"/>
        </w:rPr>
        <w:t>N.多元</w:t>
      </w:r>
      <w:proofErr w:type="gramStart"/>
      <w:r w:rsidRPr="006D06B5">
        <w:rPr>
          <w:rFonts w:ascii="標楷體" w:eastAsia="標楷體" w:hAnsi="標楷體" w:cs="標楷體"/>
          <w:sz w:val="24"/>
          <w:szCs w:val="24"/>
        </w:rPr>
        <w:t>表現綜整心得</w:t>
      </w:r>
      <w:proofErr w:type="gramEnd"/>
      <w:r>
        <w:rPr>
          <w:rFonts w:ascii="標楷體" w:eastAsia="標楷體" w:hAnsi="標楷體" w:cs="標楷體"/>
        </w:rPr>
        <w:t>）、學習歷程自述（O.高中學習歷程反思、P.就讀動機、Q.未來學習計畫與生涯規劃</w:t>
      </w:r>
      <w:proofErr w:type="gramStart"/>
      <w:r>
        <w:rPr>
          <w:rFonts w:ascii="標楷體" w:eastAsia="標楷體" w:hAnsi="標楷體" w:cs="標楷體"/>
        </w:rPr>
        <w:t>）</w:t>
      </w:r>
      <w:proofErr w:type="gramEnd"/>
      <w:r>
        <w:rPr>
          <w:rFonts w:ascii="標楷體" w:eastAsia="標楷體" w:hAnsi="標楷體" w:cs="標楷體"/>
        </w:rPr>
        <w:t>。</w:t>
      </w:r>
    </w:p>
    <w:p w14:paraId="00000005" w14:textId="77777777" w:rsidR="007A289F" w:rsidRDefault="00DE29C0">
      <w:pPr>
        <w:spacing w:before="120"/>
        <w:rPr>
          <w:rFonts w:ascii="標楷體" w:eastAsia="標楷體" w:hAnsi="標楷體" w:cs="標楷體"/>
        </w:rPr>
      </w:pPr>
      <w:r>
        <w:rPr>
          <w:rFonts w:ascii="Wingdings 2" w:eastAsia="Wingdings 2" w:hAnsi="Wingdings 2" w:cs="Wingdings 2"/>
        </w:rPr>
        <w:t>⬛</w:t>
      </w:r>
      <w:r>
        <w:rPr>
          <w:rFonts w:ascii="標楷體" w:eastAsia="標楷體" w:hAnsi="標楷體" w:cs="標楷體"/>
          <w:b/>
        </w:rPr>
        <w:t>選才理念：</w:t>
      </w:r>
      <w:r>
        <w:rPr>
          <w:rFonts w:ascii="標楷體" w:eastAsia="標楷體" w:hAnsi="標楷體" w:cs="標楷體"/>
        </w:rPr>
        <w:t xml:space="preserve"> </w:t>
      </w:r>
    </w:p>
    <w:p w14:paraId="00000006" w14:textId="77777777" w:rsidR="007A289F" w:rsidRDefault="00DE29C0">
      <w:pPr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本系教育目標以培育兼顧理論與實作能力之土木工程及科技人才，使其具有團隊合作及多領域整合能力、專業倫理、國際觀及終生學習精神，並強化學生之土木防災及永續工程教育。因此，大學部以培養土木工程通才為主，理論與實務並重，學以致用為目的。學術領域包含結構工程，水利工程，大地工程及測量資訊；在選才方面，希望招收對土木工程極有興趣且具潛能的學生。因此，學生須具備相當之數學、物理、資訊、英語文能力，並具有自我學習、解決問題及領導能力。依據本系之選才理念，將尺</w:t>
      </w:r>
      <w:proofErr w:type="gramStart"/>
      <w:r>
        <w:rPr>
          <w:rFonts w:ascii="標楷體" w:eastAsia="標楷體" w:hAnsi="標楷體" w:cs="標楷體"/>
        </w:rPr>
        <w:t>規</w:t>
      </w:r>
      <w:proofErr w:type="gramEnd"/>
      <w:r>
        <w:rPr>
          <w:rFonts w:ascii="標楷體" w:eastAsia="標楷體" w:hAnsi="標楷體" w:cs="標楷體"/>
        </w:rPr>
        <w:t>構面分為三個面向如下：</w:t>
      </w:r>
    </w:p>
    <w:p w14:paraId="00000007" w14:textId="77777777" w:rsidR="007A289F" w:rsidRDefault="007A289F">
      <w:pPr>
        <w:pStyle w:val="1"/>
        <w:spacing w:before="12"/>
        <w:ind w:left="272"/>
        <w:rPr>
          <w:rFonts w:ascii="Noto Sans Symbols" w:eastAsia="Noto Sans Symbols" w:hAnsi="Noto Sans Symbols" w:cs="Noto Sans Symbols"/>
          <w:b w:val="0"/>
        </w:rPr>
      </w:pPr>
    </w:p>
    <w:p w14:paraId="00000008" w14:textId="77777777" w:rsidR="007A289F" w:rsidRDefault="00DE29C0">
      <w:pPr>
        <w:pStyle w:val="1"/>
        <w:spacing w:before="12"/>
        <w:ind w:left="272"/>
        <w:rPr>
          <w:b w:val="0"/>
        </w:rPr>
      </w:pPr>
      <w:r>
        <w:rPr>
          <w:rFonts w:ascii="Noto Sans Symbols" w:eastAsia="Noto Sans Symbols" w:hAnsi="Noto Sans Symbols" w:cs="Noto Sans Symbols"/>
          <w:b w:val="0"/>
        </w:rPr>
        <w:t>⬛</w:t>
      </w:r>
      <w:r>
        <w:t>參採審查資料項目與能力面向：</w:t>
      </w:r>
      <w:r>
        <w:rPr>
          <w:noProof/>
        </w:rPr>
        <mc:AlternateContent>
          <mc:Choice Requires="wpg">
            <w:drawing>
              <wp:anchor distT="0" distB="0" distL="0" distR="0" simplePos="0" relativeHeight="251658240" behindDoc="1" locked="0" layoutInCell="1" hidden="0" allowOverlap="1" wp14:anchorId="209EFBBF" wp14:editId="0E2C96EC">
                <wp:simplePos x="0" y="0"/>
                <wp:positionH relativeFrom="column">
                  <wp:posOffset>165100</wp:posOffset>
                </wp:positionH>
                <wp:positionV relativeFrom="paragraph">
                  <wp:posOffset>241300</wp:posOffset>
                </wp:positionV>
                <wp:extent cx="1200150" cy="538480"/>
                <wp:effectExtent l="0" t="0" r="0" b="0"/>
                <wp:wrapNone/>
                <wp:docPr id="23" name="群組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00150" cy="538480"/>
                          <a:chOff x="4745925" y="3510760"/>
                          <a:chExt cx="1200150" cy="538480"/>
                        </a:xfrm>
                      </wpg:grpSpPr>
                      <wpg:grpSp>
                        <wpg:cNvPr id="1" name="群組 1"/>
                        <wpg:cNvGrpSpPr/>
                        <wpg:grpSpPr>
                          <a:xfrm>
                            <a:off x="4745925" y="3510760"/>
                            <a:ext cx="1200150" cy="538480"/>
                            <a:chOff x="856" y="393"/>
                            <a:chExt cx="1890" cy="848"/>
                          </a:xfrm>
                        </wpg:grpSpPr>
                        <wps:wsp>
                          <wps:cNvPr id="2" name="矩形 2"/>
                          <wps:cNvSpPr/>
                          <wps:spPr>
                            <a:xfrm>
                              <a:off x="856" y="393"/>
                              <a:ext cx="1875" cy="8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057306A" w14:textId="77777777" w:rsidR="007A289F" w:rsidRDefault="007A289F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3" name="手繪多邊形: 圖案 3"/>
                          <wps:cNvSpPr/>
                          <wps:spPr>
                            <a:xfrm>
                              <a:off x="856" y="393"/>
                              <a:ext cx="1890" cy="84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890" h="848" extrusionOk="0">
                                  <a:moveTo>
                                    <a:pt x="0" y="0"/>
                                  </a:moveTo>
                                  <a:lnTo>
                                    <a:pt x="1890" y="848"/>
                                  </a:lnTo>
                                </a:path>
                              </a:pathLst>
                            </a:cu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209EFBBF" id="群組 23" o:spid="_x0000_s1026" style="position:absolute;left:0;text-align:left;margin-left:13pt;margin-top:19pt;width:94.5pt;height:42.4pt;z-index:-251658240;mso-wrap-distance-left:0;mso-wrap-distance-right:0" coordorigin="47459,35107" coordsize="12001,53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">
                <v:group id="群組 1" o:spid="_x0000_s1027" style="position:absolute;left:47459;top:35107;width:12001;height:5385" coordorigin="856,393" coordsize="1890,8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<v:rect id="矩形 2" o:spid="_x0000_s1028" style="position:absolute;left:856;top:393;width:1875;height:8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" filled="f" stroked="f">
                    <v:textbox inset="2.53958mm,2.53958mm,2.53958mm,2.53958mm">
                      <w:txbxContent>
                        <w:p w14:paraId="5057306A" w14:textId="77777777" w:rsidR="007A289F" w:rsidRDefault="007A289F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 id="手繪多邊形: 圖案 3" o:spid="_x0000_s1029" style="position:absolute;left:856;top:393;width:1890;height:848;visibility:visible;mso-wrap-style:square;v-text-anchor:middle" coordsize="1890,8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" path="m,l1890,848e" filled="f">
                    <v:path arrowok="t" o:extrusionok="f"/>
                  </v:shape>
                </v:group>
              </v:group>
            </w:pict>
          </mc:Fallback>
        </mc:AlternateContent>
      </w:r>
    </w:p>
    <w:p w14:paraId="00000009" w14:textId="77777777" w:rsidR="007A289F" w:rsidRDefault="007A289F">
      <w:pPr>
        <w:spacing w:before="12"/>
        <w:rPr>
          <w:rFonts w:ascii="標楷體" w:eastAsia="標楷體" w:hAnsi="標楷體" w:cs="標楷體"/>
          <w:b/>
          <w:sz w:val="4"/>
          <w:szCs w:val="4"/>
        </w:rPr>
      </w:pPr>
    </w:p>
    <w:tbl>
      <w:tblPr>
        <w:tblStyle w:val="ab"/>
        <w:tblW w:w="15447" w:type="dxa"/>
        <w:tblInd w:w="107" w:type="dxa"/>
        <w:tblLayout w:type="fixed"/>
        <w:tblLook w:val="0000" w:firstRow="0" w:lastRow="0" w:firstColumn="0" w:lastColumn="0" w:noHBand="0" w:noVBand="0"/>
      </w:tblPr>
      <w:tblGrid>
        <w:gridCol w:w="2120"/>
        <w:gridCol w:w="4292"/>
        <w:gridCol w:w="4520"/>
        <w:gridCol w:w="4515"/>
      </w:tblGrid>
      <w:tr w:rsidR="007A289F" w14:paraId="3BE92C92" w14:textId="77777777">
        <w:trPr>
          <w:trHeight w:val="855"/>
        </w:trPr>
        <w:tc>
          <w:tcPr>
            <w:tcW w:w="21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BE4F0"/>
          </w:tcPr>
          <w:p w14:paraId="0000000A" w14:textId="77777777" w:rsidR="007A289F" w:rsidRDefault="00DE29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 w:line="275" w:lineRule="auto"/>
              <w:ind w:left="54" w:right="265" w:firstLine="818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  <w:t>能力面向 參</w:t>
            </w:r>
            <w:proofErr w:type="gramStart"/>
            <w:r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  <w:t>採</w:t>
            </w:r>
            <w:proofErr w:type="gramEnd"/>
            <w:r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  <w:t>項目</w:t>
            </w:r>
          </w:p>
        </w:tc>
        <w:tc>
          <w:tcPr>
            <w:tcW w:w="42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BE4F0"/>
          </w:tcPr>
          <w:p w14:paraId="0000000B" w14:textId="77777777" w:rsidR="007A289F" w:rsidRDefault="007A28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rFonts w:ascii="標楷體" w:eastAsia="標楷體" w:hAnsi="標楷體" w:cs="標楷體"/>
                <w:b/>
                <w:color w:val="000000"/>
                <w:sz w:val="17"/>
                <w:szCs w:val="17"/>
              </w:rPr>
            </w:pPr>
          </w:p>
          <w:p w14:paraId="0000000C" w14:textId="77777777" w:rsidR="007A289F" w:rsidRDefault="00DE29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17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  <w:t>基礎學科能力</w:t>
            </w:r>
          </w:p>
        </w:tc>
        <w:tc>
          <w:tcPr>
            <w:tcW w:w="45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BE4F0"/>
          </w:tcPr>
          <w:p w14:paraId="0000000D" w14:textId="77777777" w:rsidR="007A289F" w:rsidRDefault="007A28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rFonts w:ascii="標楷體" w:eastAsia="標楷體" w:hAnsi="標楷體" w:cs="標楷體"/>
                <w:b/>
                <w:color w:val="000000"/>
                <w:sz w:val="17"/>
                <w:szCs w:val="17"/>
              </w:rPr>
            </w:pPr>
          </w:p>
          <w:p w14:paraId="0000000E" w14:textId="77777777" w:rsidR="007A289F" w:rsidRDefault="00DE29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  <w:t>自我學習能力</w:t>
            </w:r>
          </w:p>
        </w:tc>
        <w:tc>
          <w:tcPr>
            <w:tcW w:w="45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BE4F0"/>
          </w:tcPr>
          <w:p w14:paraId="0000000F" w14:textId="77777777" w:rsidR="007A289F" w:rsidRDefault="007A28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rFonts w:ascii="標楷體" w:eastAsia="標楷體" w:hAnsi="標楷體" w:cs="標楷體"/>
                <w:b/>
                <w:color w:val="000000"/>
                <w:sz w:val="17"/>
                <w:szCs w:val="17"/>
              </w:rPr>
            </w:pPr>
          </w:p>
          <w:p w14:paraId="00000010" w14:textId="77777777" w:rsidR="007A289F" w:rsidRDefault="00DE29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27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  <w:t>邏輯思維與探索研究能力</w:t>
            </w:r>
          </w:p>
        </w:tc>
      </w:tr>
      <w:tr w:rsidR="007A289F" w14:paraId="7B5FC39D" w14:textId="77777777">
        <w:trPr>
          <w:trHeight w:val="494"/>
        </w:trPr>
        <w:tc>
          <w:tcPr>
            <w:tcW w:w="21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0000011" w14:textId="77777777" w:rsidR="007A289F" w:rsidRDefault="00DE29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572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  <w:t>修課紀錄</w:t>
            </w:r>
          </w:p>
        </w:tc>
        <w:tc>
          <w:tcPr>
            <w:tcW w:w="42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0000012" w14:textId="77777777" w:rsidR="007A289F" w:rsidRDefault="00DE29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54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A 修課紀錄</w:t>
            </w:r>
          </w:p>
        </w:tc>
        <w:tc>
          <w:tcPr>
            <w:tcW w:w="45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0000013" w14:textId="77777777" w:rsidR="007A289F" w:rsidRDefault="007A289F"/>
        </w:tc>
        <w:tc>
          <w:tcPr>
            <w:tcW w:w="45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0000014" w14:textId="77777777" w:rsidR="007A289F" w:rsidRDefault="007A289F"/>
        </w:tc>
      </w:tr>
      <w:tr w:rsidR="007A289F" w14:paraId="23E0516D" w14:textId="77777777">
        <w:trPr>
          <w:trHeight w:val="1574"/>
        </w:trPr>
        <w:tc>
          <w:tcPr>
            <w:tcW w:w="21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0000015" w14:textId="77777777" w:rsidR="007A289F" w:rsidRDefault="007A28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</w:pPr>
          </w:p>
          <w:p w14:paraId="00000016" w14:textId="77777777" w:rsidR="007A289F" w:rsidRDefault="007A28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rPr>
                <w:rFonts w:ascii="標楷體" w:eastAsia="標楷體" w:hAnsi="標楷體" w:cs="標楷體"/>
                <w:b/>
                <w:color w:val="000000"/>
                <w:sz w:val="20"/>
                <w:szCs w:val="20"/>
              </w:rPr>
            </w:pPr>
          </w:p>
          <w:p w14:paraId="00000017" w14:textId="77777777" w:rsidR="007A289F" w:rsidRDefault="00DE29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2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  <w:t>課程學習成果</w:t>
            </w:r>
          </w:p>
        </w:tc>
        <w:tc>
          <w:tcPr>
            <w:tcW w:w="42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000001A" w14:textId="3CFF7704" w:rsidR="007A289F" w:rsidRDefault="00DE29C0" w:rsidP="00AD1B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 w:line="275" w:lineRule="auto"/>
              <w:ind w:left="54" w:right="3079"/>
              <w:rPr>
                <w:rFonts w:ascii="標楷體" w:eastAsia="標楷體" w:hAnsi="標楷體" w:cs="標楷體"/>
                <w:strike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B書面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報</w:t>
            </w:r>
            <w:r w:rsidR="00AD1BCA">
              <w:rPr>
                <w:rFonts w:ascii="標楷體" w:eastAsia="標楷體" w:hAnsi="標楷體" w:cs="標楷體" w:hint="eastAsia"/>
                <w:sz w:val="24"/>
                <w:szCs w:val="24"/>
              </w:rPr>
              <w:t>告</w:t>
            </w:r>
          </w:p>
        </w:tc>
        <w:tc>
          <w:tcPr>
            <w:tcW w:w="45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000001B" w14:textId="77777777" w:rsidR="007A289F" w:rsidRDefault="007A289F"/>
        </w:tc>
        <w:tc>
          <w:tcPr>
            <w:tcW w:w="45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000001C" w14:textId="77777777" w:rsidR="007A289F" w:rsidRDefault="007A289F"/>
        </w:tc>
      </w:tr>
      <w:tr w:rsidR="007A289F" w14:paraId="6FA091F2" w14:textId="77777777">
        <w:trPr>
          <w:trHeight w:val="1577"/>
        </w:trPr>
        <w:tc>
          <w:tcPr>
            <w:tcW w:w="21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000001D" w14:textId="77777777" w:rsidR="007A289F" w:rsidRDefault="007A28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</w:pPr>
          </w:p>
          <w:p w14:paraId="0000001E" w14:textId="77777777" w:rsidR="007A289F" w:rsidRDefault="007A28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/>
              <w:rPr>
                <w:rFonts w:ascii="標楷體" w:eastAsia="標楷體" w:hAnsi="標楷體" w:cs="標楷體"/>
                <w:b/>
                <w:color w:val="000000"/>
                <w:sz w:val="20"/>
                <w:szCs w:val="20"/>
              </w:rPr>
            </w:pPr>
          </w:p>
          <w:p w14:paraId="0000001F" w14:textId="77777777" w:rsidR="007A289F" w:rsidRDefault="00DE29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2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  <w:t>多元表現</w:t>
            </w:r>
          </w:p>
        </w:tc>
        <w:tc>
          <w:tcPr>
            <w:tcW w:w="42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0000020" w14:textId="77777777" w:rsidR="007A289F" w:rsidRDefault="007A289F"/>
        </w:tc>
        <w:tc>
          <w:tcPr>
            <w:tcW w:w="45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0000021" w14:textId="2F85A36E" w:rsidR="007A289F" w:rsidRDefault="00DE29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 w:line="275" w:lineRule="auto"/>
              <w:ind w:left="51" w:right="1631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 xml:space="preserve">F高中自主學習計畫與成果 </w:t>
            </w:r>
          </w:p>
          <w:p w14:paraId="00000022" w14:textId="6B5DCA6C" w:rsidR="007A289F" w:rsidRDefault="00DE29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 w:line="275" w:lineRule="auto"/>
              <w:ind w:left="51" w:right="1631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J競賽表現</w:t>
            </w:r>
          </w:p>
          <w:p w14:paraId="00000023" w14:textId="082B7F02" w:rsidR="007A289F" w:rsidRPr="00AD1BCA" w:rsidRDefault="00DE29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 w:line="275" w:lineRule="auto"/>
              <w:ind w:left="51" w:right="1631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AD1BCA">
              <w:rPr>
                <w:rFonts w:ascii="標楷體" w:eastAsia="標楷體" w:hAnsi="標楷體" w:cs="標楷體"/>
              </w:rPr>
              <w:t>L檢定證照</w:t>
            </w:r>
          </w:p>
          <w:p w14:paraId="00000024" w14:textId="07B432CB" w:rsidR="007A289F" w:rsidRDefault="00DE29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ind w:left="51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M特殊優良表現證明</w:t>
            </w:r>
          </w:p>
          <w:p w14:paraId="00000025" w14:textId="270D38AA" w:rsidR="007A289F" w:rsidRDefault="00DE29C0" w:rsidP="00AD1B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ind w:left="51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AD1BCA">
              <w:rPr>
                <w:rFonts w:ascii="標楷體" w:eastAsia="標楷體" w:hAnsi="標楷體" w:cs="標楷體"/>
                <w:sz w:val="24"/>
                <w:szCs w:val="24"/>
              </w:rPr>
              <w:t>N多元</w:t>
            </w:r>
            <w:proofErr w:type="gramStart"/>
            <w:r w:rsidRPr="00AD1BCA">
              <w:rPr>
                <w:rFonts w:ascii="標楷體" w:eastAsia="標楷體" w:hAnsi="標楷體" w:cs="標楷體"/>
                <w:sz w:val="24"/>
                <w:szCs w:val="24"/>
              </w:rPr>
              <w:t>表現綜整心得</w:t>
            </w:r>
            <w:proofErr w:type="gramEnd"/>
          </w:p>
        </w:tc>
        <w:tc>
          <w:tcPr>
            <w:tcW w:w="45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0000026" w14:textId="018BCDAB" w:rsidR="007A289F" w:rsidRDefault="00DE29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 w:line="275" w:lineRule="auto"/>
              <w:ind w:left="51" w:right="1624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 xml:space="preserve">F高中自主學習計畫與成果 </w:t>
            </w:r>
          </w:p>
          <w:p w14:paraId="00000027" w14:textId="03E4D874" w:rsidR="007A289F" w:rsidRDefault="00DE29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 w:line="275" w:lineRule="auto"/>
              <w:ind w:left="51" w:right="1624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J競賽表現</w:t>
            </w:r>
          </w:p>
          <w:p w14:paraId="00000028" w14:textId="7D509CAC" w:rsidR="007A289F" w:rsidRPr="00AD1BCA" w:rsidRDefault="00DE29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 w:line="275" w:lineRule="auto"/>
              <w:ind w:left="51" w:right="1624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AD1BCA">
              <w:rPr>
                <w:rFonts w:ascii="標楷體" w:eastAsia="標楷體" w:hAnsi="標楷體" w:cs="標楷體"/>
              </w:rPr>
              <w:t>L檢定證照</w:t>
            </w:r>
          </w:p>
          <w:p w14:paraId="00000029" w14:textId="18977E14" w:rsidR="007A289F" w:rsidRDefault="00DE29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ind w:left="51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M特殊優良表現證明</w:t>
            </w:r>
          </w:p>
          <w:p w14:paraId="0000002A" w14:textId="06CC8808" w:rsidR="007A289F" w:rsidRDefault="00DE29C0" w:rsidP="00AD1B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ind w:left="51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AD1BCA">
              <w:rPr>
                <w:rFonts w:ascii="標楷體" w:eastAsia="標楷體" w:hAnsi="標楷體" w:cs="標楷體"/>
                <w:sz w:val="24"/>
                <w:szCs w:val="24"/>
              </w:rPr>
              <w:t>N多元</w:t>
            </w:r>
            <w:proofErr w:type="gramStart"/>
            <w:r w:rsidRPr="00AD1BCA">
              <w:rPr>
                <w:rFonts w:ascii="標楷體" w:eastAsia="標楷體" w:hAnsi="標楷體" w:cs="標楷體"/>
                <w:sz w:val="24"/>
                <w:szCs w:val="24"/>
              </w:rPr>
              <w:t>表現綜整心得</w:t>
            </w:r>
            <w:proofErr w:type="gramEnd"/>
          </w:p>
        </w:tc>
      </w:tr>
      <w:tr w:rsidR="007A289F" w14:paraId="7E0BD876" w14:textId="77777777">
        <w:trPr>
          <w:trHeight w:val="855"/>
        </w:trPr>
        <w:tc>
          <w:tcPr>
            <w:tcW w:w="21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000002B" w14:textId="77777777" w:rsidR="007A289F" w:rsidRDefault="007A28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rFonts w:ascii="標楷體" w:eastAsia="標楷體" w:hAnsi="標楷體" w:cs="標楷體"/>
                <w:b/>
                <w:color w:val="000000"/>
                <w:sz w:val="17"/>
                <w:szCs w:val="17"/>
              </w:rPr>
            </w:pPr>
          </w:p>
          <w:p w14:paraId="0000002C" w14:textId="77777777" w:rsidR="007A289F" w:rsidRDefault="00DE29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2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  <w:t>學習歷程自述</w:t>
            </w:r>
          </w:p>
        </w:tc>
        <w:tc>
          <w:tcPr>
            <w:tcW w:w="42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000002D" w14:textId="77777777" w:rsidR="007A289F" w:rsidRDefault="007A289F"/>
        </w:tc>
        <w:tc>
          <w:tcPr>
            <w:tcW w:w="45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000002E" w14:textId="77777777" w:rsidR="007A289F" w:rsidRDefault="00DE29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51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 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高中學習歷程反思</w:t>
            </w:r>
          </w:p>
          <w:p w14:paraId="0000002F" w14:textId="77777777" w:rsidR="007A289F" w:rsidRDefault="00DE29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/>
              <w:ind w:left="51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 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就讀動機</w:t>
            </w:r>
          </w:p>
          <w:p w14:paraId="00000030" w14:textId="77777777" w:rsidR="007A289F" w:rsidRDefault="00DE29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/>
              <w:ind w:left="51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AD1BCA">
              <w:rPr>
                <w:rFonts w:ascii="標楷體" w:eastAsia="標楷體" w:hAnsi="標楷體" w:cs="標楷體"/>
              </w:rPr>
              <w:t>Q.未來學習計畫與生涯規劃</w:t>
            </w:r>
          </w:p>
        </w:tc>
        <w:tc>
          <w:tcPr>
            <w:tcW w:w="45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0000031" w14:textId="77777777" w:rsidR="007A289F" w:rsidRDefault="007A289F"/>
        </w:tc>
      </w:tr>
    </w:tbl>
    <w:p w14:paraId="00000032" w14:textId="77777777" w:rsidR="007A289F" w:rsidRDefault="007A289F">
      <w:pPr>
        <w:sectPr w:rsidR="007A289F">
          <w:pgSz w:w="16840" w:h="11910" w:orient="landscape"/>
          <w:pgMar w:top="820" w:right="580" w:bottom="280" w:left="580" w:header="720" w:footer="720" w:gutter="0"/>
          <w:pgNumType w:start="1"/>
          <w:cols w:space="720"/>
        </w:sectPr>
      </w:pPr>
    </w:p>
    <w:p w14:paraId="00000033" w14:textId="6E2ACC8E" w:rsidR="007A289F" w:rsidRDefault="00DE29C0">
      <w:pPr>
        <w:spacing w:before="11"/>
        <w:ind w:left="112"/>
        <w:rPr>
          <w:rFonts w:ascii="標楷體" w:eastAsia="標楷體" w:hAnsi="標楷體" w:cs="標楷體"/>
          <w:sz w:val="24"/>
          <w:szCs w:val="24"/>
        </w:rPr>
      </w:pPr>
      <w:r>
        <w:rPr>
          <w:rFonts w:ascii="Noto Sans Symbols" w:eastAsia="Noto Sans Symbols" w:hAnsi="Noto Sans Symbols" w:cs="Noto Sans Symbols"/>
          <w:sz w:val="24"/>
          <w:szCs w:val="24"/>
        </w:rPr>
        <w:lastRenderedPageBreak/>
        <w:t>⬛</w:t>
      </w:r>
      <w:r>
        <w:rPr>
          <w:rFonts w:ascii="標楷體" w:eastAsia="標楷體" w:hAnsi="標楷體" w:cs="標楷體"/>
          <w:b/>
          <w:sz w:val="24"/>
          <w:szCs w:val="24"/>
        </w:rPr>
        <w:t>審查重點與準備指引</w:t>
      </w:r>
    </w:p>
    <w:p w14:paraId="00000034" w14:textId="77777777" w:rsidR="007A289F" w:rsidRDefault="007A289F">
      <w:pPr>
        <w:spacing w:before="4"/>
        <w:rPr>
          <w:rFonts w:ascii="標楷體" w:eastAsia="標楷體" w:hAnsi="標楷體" w:cs="標楷體"/>
          <w:b/>
          <w:sz w:val="4"/>
          <w:szCs w:val="4"/>
        </w:rPr>
      </w:pPr>
    </w:p>
    <w:tbl>
      <w:tblPr>
        <w:tblStyle w:val="ac"/>
        <w:tblW w:w="15453" w:type="dxa"/>
        <w:tblInd w:w="106" w:type="dxa"/>
        <w:tblLayout w:type="fixed"/>
        <w:tblLook w:val="0000" w:firstRow="0" w:lastRow="0" w:firstColumn="0" w:lastColumn="0" w:noHBand="0" w:noVBand="0"/>
      </w:tblPr>
      <w:tblGrid>
        <w:gridCol w:w="1702"/>
        <w:gridCol w:w="3118"/>
        <w:gridCol w:w="10633"/>
      </w:tblGrid>
      <w:tr w:rsidR="007A289F" w14:paraId="7CC79E7F" w14:textId="77777777">
        <w:trPr>
          <w:trHeight w:val="422"/>
        </w:trPr>
        <w:tc>
          <w:tcPr>
            <w:tcW w:w="482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14:paraId="00000035" w14:textId="77777777" w:rsidR="007A289F" w:rsidRDefault="00DE29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ind w:left="1444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參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採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審查資料項目</w:t>
            </w:r>
          </w:p>
        </w:tc>
        <w:tc>
          <w:tcPr>
            <w:tcW w:w="106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14:paraId="00000037" w14:textId="77777777" w:rsidR="007A289F" w:rsidRDefault="00DE29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準備指引</w:t>
            </w:r>
          </w:p>
        </w:tc>
      </w:tr>
      <w:tr w:rsidR="00467677" w14:paraId="4ED2508F" w14:textId="77777777">
        <w:trPr>
          <w:trHeight w:val="1670"/>
        </w:trPr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2E4337" w14:textId="4A010DCB" w:rsidR="00467677" w:rsidRDefault="00467677" w:rsidP="004676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修課紀錄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D5635A" w14:textId="257B0FE5" w:rsidR="00467677" w:rsidRDefault="00467677" w:rsidP="004676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9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A修課紀錄</w:t>
            </w:r>
          </w:p>
        </w:tc>
        <w:tc>
          <w:tcPr>
            <w:tcW w:w="106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1D9449" w14:textId="511DE383" w:rsidR="00467677" w:rsidRDefault="00467677" w:rsidP="004676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9" w:lineRule="auto"/>
              <w:ind w:left="102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1</w:t>
            </w:r>
            <w:r w:rsidR="001A67E7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.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修課紀錄</w:t>
            </w:r>
          </w:p>
          <w:p w14:paraId="72CEBB63" w14:textId="77777777" w:rsidR="00467677" w:rsidRDefault="00467677" w:rsidP="004676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/>
              <w:ind w:left="462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(1) 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重視</w:t>
            </w:r>
            <w:r w:rsidRPr="00720F08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基礎學科能力。</w:t>
            </w:r>
          </w:p>
          <w:p w14:paraId="7FF7C35E" w14:textId="77777777" w:rsidR="00467677" w:rsidRDefault="00467677" w:rsidP="004676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/>
              <w:ind w:left="462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(2) 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學期平均成績及學習相對表現。</w:t>
            </w:r>
          </w:p>
          <w:p w14:paraId="0B5173C0" w14:textId="019E6BEB" w:rsidR="00467677" w:rsidRDefault="00467677" w:rsidP="004676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9" w:lineRule="auto"/>
              <w:ind w:left="102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color w:val="000000"/>
                <w:sz w:val="24"/>
                <w:szCs w:val="24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(3) 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注重</w:t>
            </w:r>
            <w:r w:rsidRPr="00962703">
              <w:rPr>
                <w:rFonts w:ascii="標楷體" w:eastAsia="標楷體" w:hAnsi="標楷體" w:cs="標楷體"/>
                <w:sz w:val="24"/>
                <w:szCs w:val="24"/>
              </w:rPr>
              <w:t>語文、數學、自然科學、科技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等相關領域成績表現。</w:t>
            </w:r>
          </w:p>
        </w:tc>
      </w:tr>
      <w:tr w:rsidR="00467677" w14:paraId="47D9F40C" w14:textId="77777777">
        <w:trPr>
          <w:trHeight w:val="1670"/>
        </w:trPr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7EC7AB" w14:textId="3EC97835" w:rsidR="00467677" w:rsidRDefault="00467677" w:rsidP="004676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課程學習成果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BED405" w14:textId="52156D22" w:rsidR="00467677" w:rsidRDefault="00467677" w:rsidP="004676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9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B書面報告</w:t>
            </w:r>
          </w:p>
        </w:tc>
        <w:tc>
          <w:tcPr>
            <w:tcW w:w="106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8B8011" w14:textId="02AE02D8" w:rsidR="00467677" w:rsidRDefault="00467677" w:rsidP="004676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9" w:lineRule="auto"/>
              <w:ind w:left="102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2.課程學習成果</w:t>
            </w:r>
          </w:p>
          <w:p w14:paraId="2CBCE63E" w14:textId="77777777" w:rsidR="00467677" w:rsidRDefault="00467677" w:rsidP="004676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/>
              <w:ind w:left="462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(1) 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重視基礎學科能力。</w:t>
            </w:r>
          </w:p>
          <w:p w14:paraId="65D998BC" w14:textId="77777777" w:rsidR="00467677" w:rsidRDefault="00467677" w:rsidP="004676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 w:line="271" w:lineRule="auto"/>
              <w:ind w:left="822" w:right="42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(2) 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請提供</w:t>
            </w:r>
            <w:r w:rsidRPr="00962703">
              <w:rPr>
                <w:rFonts w:ascii="標楷體" w:eastAsia="標楷體" w:hAnsi="標楷體" w:cs="標楷體"/>
                <w:sz w:val="24"/>
                <w:szCs w:val="24"/>
              </w:rPr>
              <w:t>數理、自然科學、科技領域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之課程學習成果，包含團隊小組或專題報告等課程書面報 告。</w:t>
            </w:r>
          </w:p>
          <w:p w14:paraId="67C557AF" w14:textId="50D6109A" w:rsidR="00467677" w:rsidRPr="00A11D84" w:rsidRDefault="00467677" w:rsidP="004676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/>
              <w:ind w:left="462"/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(3) </w:t>
            </w:r>
            <w:r w:rsidR="00325447" w:rsidRPr="00A11D84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於「多元表現綜整心得」或「學習歷程自述」中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說明最有</w:t>
            </w:r>
            <w:r w:rsidRPr="005604B3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心得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學科之</w:t>
            </w:r>
            <w:r w:rsidRPr="00467677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學習動機、過程、遇到的困難與解決方法、成果與反思。</w:t>
            </w:r>
          </w:p>
          <w:p w14:paraId="39D8A90C" w14:textId="47B28F49" w:rsidR="00467677" w:rsidRDefault="00467677" w:rsidP="004676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9" w:lineRule="auto"/>
              <w:ind w:left="102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color w:val="000000"/>
                <w:sz w:val="24"/>
                <w:szCs w:val="24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(4) 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提供其他有利審查資料。</w:t>
            </w:r>
          </w:p>
        </w:tc>
      </w:tr>
      <w:tr w:rsidR="002B69D1" w14:paraId="52612D53" w14:textId="77777777" w:rsidTr="008A2833">
        <w:trPr>
          <w:trHeight w:val="1670"/>
        </w:trPr>
        <w:tc>
          <w:tcPr>
            <w:tcW w:w="1702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1380F2B" w14:textId="7967C574" w:rsidR="002B69D1" w:rsidRDefault="002B69D1" w:rsidP="002B6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多元表現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1D0EF61E" w14:textId="77777777" w:rsidR="002B69D1" w:rsidRDefault="002B69D1" w:rsidP="002B6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9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 xml:space="preserve">F高中自主學習計畫與成果 </w:t>
            </w:r>
          </w:p>
          <w:p w14:paraId="6204A3DB" w14:textId="77777777" w:rsidR="002B69D1" w:rsidRDefault="002B69D1" w:rsidP="002B6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9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J競賽表現</w:t>
            </w:r>
          </w:p>
          <w:p w14:paraId="670EE2EC" w14:textId="77777777" w:rsidR="002B69D1" w:rsidRPr="002B69D1" w:rsidRDefault="002B69D1" w:rsidP="002B69D1">
            <w:pPr>
              <w:ind w:left="99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2B69D1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L檢定證照</w:t>
            </w:r>
          </w:p>
          <w:p w14:paraId="412453D2" w14:textId="77777777" w:rsidR="002B69D1" w:rsidRPr="002B69D1" w:rsidRDefault="002B69D1" w:rsidP="002B69D1">
            <w:pPr>
              <w:ind w:left="99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2B69D1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M特殊優良表現證明</w:t>
            </w:r>
          </w:p>
          <w:p w14:paraId="1EAACDAC" w14:textId="29B08232" w:rsidR="002B69D1" w:rsidRDefault="002B69D1" w:rsidP="002B6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9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2B69D1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N多元</w:t>
            </w:r>
            <w:proofErr w:type="gramStart"/>
            <w:r w:rsidRPr="002B69D1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表現綜整心得</w:t>
            </w:r>
            <w:proofErr w:type="gramEnd"/>
          </w:p>
        </w:tc>
        <w:tc>
          <w:tcPr>
            <w:tcW w:w="106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4F6952" w14:textId="77777777" w:rsidR="002B69D1" w:rsidRDefault="002B69D1" w:rsidP="002B6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9" w:lineRule="auto"/>
              <w:ind w:left="102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3.多元表現：</w:t>
            </w:r>
          </w:p>
          <w:p w14:paraId="3186699F" w14:textId="77777777" w:rsidR="002B69D1" w:rsidRDefault="002B69D1" w:rsidP="002B6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/>
              <w:ind w:left="462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(1) 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重視邏輯思維與探索研究能力與自我學習能力。</w:t>
            </w:r>
          </w:p>
          <w:p w14:paraId="0C8EBD1A" w14:textId="77777777" w:rsidR="002B69D1" w:rsidRDefault="002B69D1" w:rsidP="002B6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/>
              <w:ind w:left="462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(2) 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著重與本系相關的學科領域表現（如</w:t>
            </w:r>
            <w:r w:rsidRPr="00C06985">
              <w:rPr>
                <w:rFonts w:ascii="標楷體" w:eastAsia="標楷體" w:hAnsi="標楷體" w:cs="標楷體"/>
                <w:sz w:val="24"/>
                <w:szCs w:val="24"/>
              </w:rPr>
              <w:t>數學、自然科學、科技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）。</w:t>
            </w:r>
          </w:p>
          <w:p w14:paraId="5AF934BB" w14:textId="0822DAA7" w:rsidR="002B69D1" w:rsidRPr="005604B3" w:rsidRDefault="002B69D1" w:rsidP="005604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/>
              <w:ind w:left="462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(3) 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請提供參與</w:t>
            </w:r>
            <w:r w:rsidRPr="005604B3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數理、自然科學、科技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領域之活動成果、</w:t>
            </w:r>
            <w:sdt>
              <w:sdtPr>
                <w:rPr>
                  <w:rFonts w:ascii="標楷體" w:eastAsia="標楷體" w:hAnsi="標楷體" w:cs="標楷體"/>
                  <w:color w:val="000000"/>
                  <w:sz w:val="24"/>
                  <w:szCs w:val="24"/>
                </w:rPr>
                <w:tag w:val="goog_rdk_1"/>
                <w:id w:val="-118460887"/>
              </w:sdtPr>
              <w:sdtEndPr/>
              <w:sdtContent/>
            </w:sdt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競賽、</w:t>
            </w:r>
            <w:r w:rsidRPr="005604B3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檢定證照</w:t>
            </w:r>
            <w:r w:rsidRPr="005604B3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、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特殊優良表現，或是能證明擁有 邏輯思維與探索研究能力與自我學習能力的佐證資料。</w:t>
            </w:r>
          </w:p>
          <w:p w14:paraId="2568E32B" w14:textId="77777777" w:rsidR="002B69D1" w:rsidRDefault="002B69D1" w:rsidP="002B6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/>
              <w:ind w:left="462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(4) 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提供其他有利審查資料。</w:t>
            </w:r>
          </w:p>
          <w:p w14:paraId="43DFBE6A" w14:textId="77777777" w:rsidR="002B69D1" w:rsidRDefault="002B69D1" w:rsidP="002B6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345"/>
              </w:tabs>
              <w:spacing w:before="42"/>
              <w:ind w:left="462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(5) </w:t>
            </w:r>
            <w:r w:rsidRPr="00720F08">
              <w:rPr>
                <w:rFonts w:ascii="標楷體" w:eastAsia="標楷體" w:hAnsi="標楷體" w:cs="標楷體"/>
                <w:sz w:val="24"/>
                <w:szCs w:val="24"/>
              </w:rPr>
              <w:t>多元</w:t>
            </w:r>
            <w:proofErr w:type="gramStart"/>
            <w:r w:rsidRPr="00720F08">
              <w:rPr>
                <w:rFonts w:ascii="標楷體" w:eastAsia="標楷體" w:hAnsi="標楷體" w:cs="標楷體"/>
                <w:sz w:val="24"/>
                <w:szCs w:val="24"/>
              </w:rPr>
              <w:t>表現綜整心得</w:t>
            </w:r>
            <w:proofErr w:type="gramEnd"/>
            <w:r w:rsidRPr="00720F08">
              <w:rPr>
                <w:rFonts w:ascii="標楷體" w:eastAsia="標楷體" w:hAnsi="標楷體" w:cs="標楷體"/>
                <w:sz w:val="24"/>
                <w:szCs w:val="24"/>
              </w:rPr>
              <w:t>：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ab/>
            </w:r>
          </w:p>
          <w:p w14:paraId="6F3C7B51" w14:textId="77777777" w:rsidR="00AB77D8" w:rsidRDefault="002B69D1" w:rsidP="002B6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02"/>
              </w:tabs>
              <w:spacing w:before="42"/>
              <w:ind w:left="822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>⮚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針對高中自主學習計畫與成果、競賽表現、特殊優良表現過程中，陳述努力過程，反思</w:t>
            </w:r>
            <w:r w:rsidR="00AB77D8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 xml:space="preserve"> </w:t>
            </w:r>
          </w:p>
          <w:p w14:paraId="7998C185" w14:textId="6861C124" w:rsidR="002B69D1" w:rsidRDefault="00AB77D8" w:rsidP="002B6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02"/>
              </w:tabs>
              <w:spacing w:before="42"/>
              <w:ind w:left="8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 xml:space="preserve">    </w:t>
            </w:r>
            <w:r w:rsidR="002B69D1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啟</w:t>
            </w:r>
            <w:r w:rsidR="002B69D1" w:rsidRPr="00720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B69D1" w:rsidRPr="00720F08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發，提出領導能力之具體事蹟。</w:t>
            </w:r>
            <w:r w:rsidR="002B6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  <w:t xml:space="preserve"> </w:t>
            </w:r>
          </w:p>
          <w:p w14:paraId="7445036C" w14:textId="77777777" w:rsidR="002B69D1" w:rsidRDefault="002B69D1" w:rsidP="002B6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02"/>
              </w:tabs>
              <w:spacing w:before="46"/>
              <w:ind w:left="8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>⮚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說明自己在團隊內扮演什麼角色，</w:t>
            </w:r>
            <w:r w:rsidRPr="00720F08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闡述在過程中如何發掘問題、解決問題。</w:t>
            </w:r>
            <w:r w:rsidRPr="00720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19A10C4A" w14:textId="24395290" w:rsidR="002B69D1" w:rsidRDefault="00AB77D8" w:rsidP="00AB77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9" w:lineRule="auto"/>
              <w:ind w:left="102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="Noto Sans Symbols" w:hint="eastAsia"/>
                <w:color w:val="000000"/>
                <w:sz w:val="24"/>
                <w:szCs w:val="24"/>
              </w:rPr>
              <w:t xml:space="preserve">           </w:t>
            </w:r>
            <w:r w:rsidR="002B69D1">
              <w:rPr>
                <w:rFonts w:ascii="Segoe UI Symbol" w:eastAsia="Noto Sans Symbols" w:hAnsi="Segoe UI Symbol" w:cs="Segoe UI Symbol"/>
                <w:color w:val="000000"/>
                <w:sz w:val="24"/>
                <w:szCs w:val="24"/>
              </w:rPr>
              <w:t>⮚</w:t>
            </w:r>
            <w:r>
              <w:rPr>
                <w:rFonts w:asciiTheme="minorEastAsia" w:hAnsiTheme="minorEastAsia" w:cs="Times New Roman" w:hint="eastAsia"/>
                <w:color w:val="000000"/>
                <w:sz w:val="24"/>
                <w:szCs w:val="24"/>
              </w:rPr>
              <w:t xml:space="preserve">     </w:t>
            </w:r>
            <w:r w:rsidR="002B69D1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說明自己專長的能力？如何培養及發展這項能力</w:t>
            </w:r>
          </w:p>
        </w:tc>
      </w:tr>
      <w:tr w:rsidR="00AB77D8" w14:paraId="5FD91035" w14:textId="77777777" w:rsidTr="001A67E7">
        <w:trPr>
          <w:trHeight w:val="414"/>
        </w:trPr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1D7674" w14:textId="77777777" w:rsidR="00AB77D8" w:rsidRDefault="00AB77D8" w:rsidP="00AB77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學習歷程</w:t>
            </w:r>
          </w:p>
          <w:p w14:paraId="59E9085C" w14:textId="2D561FC0" w:rsidR="00AB77D8" w:rsidRDefault="00AB77D8" w:rsidP="00AB77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自述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41DDFA" w14:textId="77777777" w:rsidR="00AB77D8" w:rsidRDefault="00AB77D8" w:rsidP="00AB77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9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AB77D8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 xml:space="preserve">O 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高中學習歷程反思</w:t>
            </w:r>
          </w:p>
          <w:p w14:paraId="39ED8880" w14:textId="77777777" w:rsidR="00AB77D8" w:rsidRDefault="00AB77D8" w:rsidP="00AB77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9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AB77D8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 xml:space="preserve">P 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就讀動機</w:t>
            </w:r>
          </w:p>
          <w:p w14:paraId="5BF288C0" w14:textId="689A77AE" w:rsidR="00AB77D8" w:rsidRDefault="00AB77D8" w:rsidP="00AB77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9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AB77D8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Q.未來學習計畫與生涯規劃</w:t>
            </w:r>
          </w:p>
        </w:tc>
        <w:tc>
          <w:tcPr>
            <w:tcW w:w="106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2CC4A5" w14:textId="68AFBB4F" w:rsidR="0036615C" w:rsidRDefault="0036615C" w:rsidP="003661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9" w:lineRule="auto"/>
              <w:ind w:left="102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4.學習歷程自述</w:t>
            </w:r>
          </w:p>
          <w:p w14:paraId="15847E6F" w14:textId="77777777" w:rsidR="0036615C" w:rsidRDefault="0036615C" w:rsidP="003661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/>
              <w:ind w:left="462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(1) 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重視</w:t>
            </w:r>
            <w:r w:rsidRPr="00AB77D8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自我學習能力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。</w:t>
            </w:r>
          </w:p>
          <w:p w14:paraId="16F32FBC" w14:textId="77777777" w:rsidR="0036615C" w:rsidRDefault="0036615C" w:rsidP="003661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/>
              <w:ind w:left="462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(2) 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說明為何選擇就讀本系?</w:t>
            </w:r>
            <w:r w:rsidRPr="00AB77D8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請依個人特質、興趣或學習經歷，試著說明與本系的相關性為何？</w:t>
            </w:r>
          </w:p>
          <w:p w14:paraId="0A7AF6BF" w14:textId="77777777" w:rsidR="0036615C" w:rsidRDefault="0036615C" w:rsidP="003661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/>
              <w:ind w:left="4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(3) 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針對</w:t>
            </w: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土木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相關時事之閱聽與觀察，論述個人觀點與評述內容，並呈現</w:t>
            </w:r>
            <w:r w:rsidRPr="00AB77D8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學生自我特質與本系專</w:t>
            </w:r>
            <w:r w:rsidRPr="00AB77D8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lastRenderedPageBreak/>
              <w:t>業之連結性。</w:t>
            </w:r>
            <w:r w:rsidRPr="00AB7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02750F50" w14:textId="62FC67EB" w:rsidR="00AB77D8" w:rsidRDefault="0036615C" w:rsidP="003661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9" w:lineRule="auto"/>
              <w:ind w:left="102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(4) </w:t>
            </w:r>
            <w:r w:rsidRPr="00AB77D8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具體陳述努力過程，反思啟發，提出自我學習能力</w:t>
            </w:r>
            <w:r w:rsidRPr="00AB77D8">
              <w:rPr>
                <w:rFonts w:ascii="標楷體" w:eastAsia="標楷體" w:hAnsi="標楷體" w:cs="標楷體"/>
              </w:rPr>
              <w:t>與生涯規劃</w:t>
            </w:r>
            <w:r w:rsidRPr="00AB77D8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之具體事蹟。</w:t>
            </w:r>
          </w:p>
        </w:tc>
      </w:tr>
      <w:tr w:rsidR="006D06B5" w14:paraId="44201762" w14:textId="77777777" w:rsidTr="006D06B5">
        <w:trPr>
          <w:trHeight w:val="840"/>
        </w:trPr>
        <w:tc>
          <w:tcPr>
            <w:tcW w:w="482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25EEBE" w14:textId="16A453CE" w:rsidR="006D06B5" w:rsidRDefault="006D06B5" w:rsidP="009627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9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</w:rPr>
              <w:lastRenderedPageBreak/>
              <w:t>備註</w:t>
            </w:r>
          </w:p>
        </w:tc>
        <w:tc>
          <w:tcPr>
            <w:tcW w:w="106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93A9AF" w14:textId="77777777" w:rsidR="006D06B5" w:rsidRDefault="006D06B5" w:rsidP="006D06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9" w:lineRule="auto"/>
              <w:ind w:left="102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※ 本表僅為學系說明</w:t>
            </w:r>
            <w:r w:rsidRPr="00E66325">
              <w:rPr>
                <w:rFonts w:ascii="標楷體" w:eastAsia="標楷體" w:hAnsi="標楷體" w:cs="標楷體"/>
                <w:sz w:val="24"/>
                <w:szCs w:val="24"/>
              </w:rPr>
              <w:t>申請入學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第二階段書面審查準備指引，學生並非必須具備以上所有項次之資</w:t>
            </w:r>
          </w:p>
          <w:p w14:paraId="0144B6A9" w14:textId="64E18539" w:rsidR="006D06B5" w:rsidRDefault="006D06B5" w:rsidP="006D06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9" w:lineRule="auto"/>
              <w:ind w:left="102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料，學系將以學生所提供之資料綜合評量，而非以單一項目做為錄取標準。</w:t>
            </w:r>
          </w:p>
        </w:tc>
      </w:tr>
    </w:tbl>
    <w:p w14:paraId="0000007C" w14:textId="081D499C" w:rsidR="007A289F" w:rsidRDefault="007A289F">
      <w:pPr>
        <w:spacing w:before="1"/>
        <w:rPr>
          <w:rFonts w:ascii="Times New Roman" w:eastAsia="Times New Roman" w:hAnsi="Times New Roman" w:cs="Times New Roman"/>
          <w:sz w:val="6"/>
          <w:szCs w:val="6"/>
        </w:rPr>
      </w:pPr>
    </w:p>
    <w:p w14:paraId="0000008F" w14:textId="77777777" w:rsidR="007A289F" w:rsidRDefault="007A289F"/>
    <w:p w14:paraId="00000090" w14:textId="77777777" w:rsidR="007A289F" w:rsidRDefault="00DE29C0">
      <w:pPr>
        <w:rPr>
          <w:rFonts w:ascii="標楷體" w:eastAsia="標楷體" w:hAnsi="標楷體" w:cs="標楷體"/>
          <w:sz w:val="28"/>
          <w:szCs w:val="28"/>
        </w:rPr>
      </w:pPr>
      <w:proofErr w:type="gramStart"/>
      <w:r>
        <w:rPr>
          <w:rFonts w:ascii="標楷體" w:eastAsia="標楷體" w:hAnsi="標楷體" w:cs="標楷體"/>
          <w:sz w:val="28"/>
          <w:szCs w:val="28"/>
        </w:rPr>
        <w:t>承辦人核章</w:t>
      </w:r>
      <w:proofErr w:type="gramEnd"/>
      <w:r>
        <w:rPr>
          <w:rFonts w:ascii="標楷體" w:eastAsia="標楷體" w:hAnsi="標楷體" w:cs="標楷體"/>
          <w:sz w:val="28"/>
          <w:szCs w:val="28"/>
        </w:rPr>
        <w:t>：　　　　　　　　　　　　　　　　　　　　學系/學程主管核章：</w:t>
      </w:r>
    </w:p>
    <w:p w14:paraId="00000091" w14:textId="77777777" w:rsidR="007A289F" w:rsidRDefault="007A289F"/>
    <w:sectPr w:rsidR="007A289F">
      <w:pgSz w:w="16840" w:h="11910" w:orient="landscape"/>
      <w:pgMar w:top="780" w:right="420" w:bottom="280" w:left="7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041ADE" w14:textId="77777777" w:rsidR="007D66FE" w:rsidRDefault="007D66FE" w:rsidP="00CB7B01">
      <w:r>
        <w:separator/>
      </w:r>
    </w:p>
  </w:endnote>
  <w:endnote w:type="continuationSeparator" w:id="0">
    <w:p w14:paraId="7162332D" w14:textId="77777777" w:rsidR="007D66FE" w:rsidRDefault="007D66FE" w:rsidP="00CB7B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DEEDFB" w14:textId="77777777" w:rsidR="007D66FE" w:rsidRDefault="007D66FE" w:rsidP="00CB7B01">
      <w:r>
        <w:separator/>
      </w:r>
    </w:p>
  </w:footnote>
  <w:footnote w:type="continuationSeparator" w:id="0">
    <w:p w14:paraId="5171F549" w14:textId="77777777" w:rsidR="007D66FE" w:rsidRDefault="007D66FE" w:rsidP="00CB7B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289F"/>
    <w:rsid w:val="00081C6B"/>
    <w:rsid w:val="000D4D68"/>
    <w:rsid w:val="000E29A5"/>
    <w:rsid w:val="00156AAD"/>
    <w:rsid w:val="001A67E7"/>
    <w:rsid w:val="002B69D1"/>
    <w:rsid w:val="00325447"/>
    <w:rsid w:val="0036615C"/>
    <w:rsid w:val="00391348"/>
    <w:rsid w:val="00467677"/>
    <w:rsid w:val="005604B3"/>
    <w:rsid w:val="00572BEA"/>
    <w:rsid w:val="006D06B5"/>
    <w:rsid w:val="00720F08"/>
    <w:rsid w:val="007A289F"/>
    <w:rsid w:val="007D66FE"/>
    <w:rsid w:val="00870CB4"/>
    <w:rsid w:val="00962703"/>
    <w:rsid w:val="00A11D84"/>
    <w:rsid w:val="00AB77D8"/>
    <w:rsid w:val="00AD1BCA"/>
    <w:rsid w:val="00B200C2"/>
    <w:rsid w:val="00B635C8"/>
    <w:rsid w:val="00C06985"/>
    <w:rsid w:val="00CB7B01"/>
    <w:rsid w:val="00D34FA7"/>
    <w:rsid w:val="00DC0099"/>
    <w:rsid w:val="00DE29C0"/>
    <w:rsid w:val="00E179D3"/>
    <w:rsid w:val="00E62BD1"/>
    <w:rsid w:val="00E66325"/>
    <w:rsid w:val="00ED78BB"/>
    <w:rsid w:val="00F0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5AF561"/>
  <w15:docId w15:val="{AFBE15A8-9C8A-4547-9F96-389ADEFF3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EastAsia" w:hAnsi="Calibri" w:cs="Calibri"/>
        <w:sz w:val="22"/>
        <w:szCs w:val="22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uiPriority w:val="9"/>
    <w:qFormat/>
    <w:pPr>
      <w:spacing w:before="11"/>
      <w:ind w:left="112"/>
      <w:outlineLvl w:val="0"/>
    </w:pPr>
    <w:rPr>
      <w:rFonts w:ascii="標楷體" w:eastAsia="標楷體" w:hAnsi="標楷體"/>
      <w:b/>
      <w:bCs/>
      <w:sz w:val="24"/>
      <w:szCs w:val="24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uiPriority w:val="1"/>
    <w:qFormat/>
    <w:pPr>
      <w:ind w:left="272" w:hanging="240"/>
    </w:pPr>
    <w:rPr>
      <w:rFonts w:ascii="標楷體" w:eastAsia="標楷體" w:hAnsi="標楷體"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3A14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3A14A0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3A14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3A14A0"/>
    <w:rPr>
      <w:sz w:val="20"/>
      <w:szCs w:val="20"/>
    </w:rPr>
  </w:style>
  <w:style w:type="paragraph" w:styleId="aa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b">
    <w:basedOn w:val="TableNormal0"/>
    <w:tblPr>
      <w:tblStyleRowBandSize w:val="1"/>
      <w:tblStyleColBandSize w:val="1"/>
    </w:tblPr>
  </w:style>
  <w:style w:type="table" w:customStyle="1" w:styleId="ac">
    <w:basedOn w:val="TableNormal0"/>
    <w:tblPr>
      <w:tblStyleRowBandSize w:val="1"/>
      <w:tblStyleColBandSize w:val="1"/>
    </w:tblPr>
  </w:style>
  <w:style w:type="table" w:customStyle="1" w:styleId="ad">
    <w:basedOn w:val="TableNormal0"/>
    <w:tblPr>
      <w:tblStyleRowBandSize w:val="1"/>
      <w:tblStyleColBandSize w:val="1"/>
    </w:tblPr>
  </w:style>
  <w:style w:type="paragraph" w:styleId="ae">
    <w:name w:val="annotation text"/>
    <w:basedOn w:val="a"/>
    <w:link w:val="af"/>
    <w:uiPriority w:val="99"/>
    <w:semiHidden/>
    <w:unhideWhenUsed/>
  </w:style>
  <w:style w:type="character" w:customStyle="1" w:styleId="af">
    <w:name w:val="註解文字 字元"/>
    <w:basedOn w:val="a0"/>
    <w:link w:val="ae"/>
    <w:uiPriority w:val="99"/>
    <w:semiHidden/>
  </w:style>
  <w:style w:type="character" w:styleId="af0">
    <w:name w:val="annotation reference"/>
    <w:basedOn w:val="a0"/>
    <w:uiPriority w:val="99"/>
    <w:semiHidden/>
    <w:unhideWhenUsed/>
    <w:rPr>
      <w:sz w:val="18"/>
      <w:szCs w:val="18"/>
    </w:rPr>
  </w:style>
  <w:style w:type="paragraph" w:styleId="af1">
    <w:name w:val="Balloon Text"/>
    <w:basedOn w:val="a"/>
    <w:link w:val="af2"/>
    <w:uiPriority w:val="99"/>
    <w:semiHidden/>
    <w:unhideWhenUsed/>
    <w:rsid w:val="00CB7B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註解方塊文字 字元"/>
    <w:basedOn w:val="a0"/>
    <w:link w:val="af1"/>
    <w:uiPriority w:val="99"/>
    <w:semiHidden/>
    <w:rsid w:val="00CB7B0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GeDicmIdh4bN5UGFvkicKgqNWdA==">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244</Words>
  <Characters>1392</Characters>
  <Application>Microsoft Office Word</Application>
  <DocSecurity>0</DocSecurity>
  <Lines>11</Lines>
  <Paragraphs>3</Paragraphs>
  <ScaleCrop>false</ScaleCrop>
  <Company/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user</cp:lastModifiedBy>
  <cp:revision>2</cp:revision>
  <cp:lastPrinted>2022-02-25T01:15:00Z</cp:lastPrinted>
  <dcterms:created xsi:type="dcterms:W3CDTF">2025-02-27T05:56:00Z</dcterms:created>
  <dcterms:modified xsi:type="dcterms:W3CDTF">2025-02-27T05:56:00Z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2021-10-08T00:00:00Z</vt:filetime>
  </property>
  <property fmtid="{D5CDD505-2E9C-101B-9397-08002B2CF9AE}" pid="3" name="LastSaved">
    <vt:filetime>2021-10-26T00:00:00Z</vt:filetime>
  </property>
</Properties>
</file>