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 w:hint="eastAsia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國立中興大學112學年度</w:t>
      </w:r>
    </w:p>
    <w:p w:rsid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土木工程學系碩士班第1梯次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新生放棄產生的缺額獲遞補名單公告</w:t>
      </w:r>
    </w:p>
    <w:p w:rsidR="00D34212" w:rsidRDefault="00D34212"/>
    <w:p w:rsidR="00D34212" w:rsidRPr="00D34212" w:rsidRDefault="00D34212" w:rsidP="00D34212">
      <w:pPr>
        <w:rPr>
          <w:rFonts w:ascii="微軟正黑體" w:eastAsia="微軟正黑體" w:hAnsi="微軟正黑體" w:hint="eastAsia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下列獲遞補名單內之新生，請於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111年12月30日(含)</w:t>
      </w:r>
      <w:r w:rsidRPr="00D34212">
        <w:rPr>
          <w:rFonts w:ascii="微軟正黑體" w:eastAsia="微軟正黑體" w:hAnsi="微軟正黑體" w:hint="eastAsia"/>
          <w:szCs w:val="24"/>
        </w:rPr>
        <w:t>前將「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遞補入學確認書</w:t>
      </w:r>
      <w:r w:rsidRPr="00D34212">
        <w:rPr>
          <w:rFonts w:ascii="微軟正黑體" w:eastAsia="微軟正黑體" w:hAnsi="微軟正黑體" w:hint="eastAsia"/>
          <w:szCs w:val="24"/>
        </w:rPr>
        <w:t>」(請至註冊組/新生專區網頁下載)傳真或郵寄至所屬系所辦公室，未寄送者視同放棄入學資格，並請統一於招生簡章規定之學歷證件驗證日期，至所屬系所辦公室辦理入學報到驗證，逾期未辦理者，視同放棄。</w:t>
      </w:r>
    </w:p>
    <w:p w:rsidR="00D34212" w:rsidRPr="00D34212" w:rsidRDefault="00D34212" w:rsidP="00D34212">
      <w:pPr>
        <w:rPr>
          <w:szCs w:val="24"/>
        </w:rPr>
      </w:pPr>
    </w:p>
    <w:p w:rsidR="00D34212" w:rsidRPr="00D34212" w:rsidRDefault="00D34212" w:rsidP="00D34212">
      <w:pPr>
        <w:rPr>
          <w:rFonts w:ascii="微軟正黑體" w:eastAsia="微軟正黑體" w:hAnsi="微軟正黑體" w:hint="eastAsia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※有意願要放棄的新生，請填寫「放棄錄取資格切結書」(請至註冊組/新生專區網頁下載)後，請寄(送)到402台中市南區興大路145號所屬系所辦公室。</w:t>
      </w:r>
    </w:p>
    <w:p w:rsidR="00D34212" w:rsidRPr="00D34212" w:rsidRDefault="00D34212" w:rsidP="00D34212">
      <w:pPr>
        <w:rPr>
          <w:rFonts w:ascii="微軟正黑體" w:eastAsia="微軟正黑體" w:hAnsi="微軟正黑體" w:hint="eastAsia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※有關新生入學相關問題請洽所屬系所土木工程學系碩士班辦公室，22840437-242</w:t>
      </w:r>
      <w:proofErr w:type="gramStart"/>
      <w:r w:rsidRPr="00D34212">
        <w:rPr>
          <w:rFonts w:ascii="微軟正黑體" w:eastAsia="微軟正黑體" w:hAnsi="微軟正黑體" w:hint="eastAsia"/>
          <w:szCs w:val="24"/>
        </w:rPr>
        <w:t>江俊譽</w:t>
      </w:r>
      <w:proofErr w:type="gramEnd"/>
      <w:r w:rsidRPr="00D34212">
        <w:rPr>
          <w:rFonts w:ascii="微軟正黑體" w:eastAsia="微軟正黑體" w:hAnsi="微軟正黑體" w:hint="eastAsia"/>
          <w:szCs w:val="24"/>
        </w:rPr>
        <w:t>。</w:t>
      </w: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若是註冊相關問題，請洽22840212註冊組。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備2 陳彥</w:t>
            </w:r>
            <w:proofErr w:type="gramStart"/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塏</w:t>
            </w:r>
            <w:proofErr w:type="gramEnd"/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(A1761023)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備3 </w:t>
            </w:r>
            <w:proofErr w:type="gramStart"/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劉亦庭</w:t>
            </w:r>
            <w:proofErr w:type="gramEnd"/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(A1763020)</w:t>
            </w:r>
          </w:p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備4 丁集美(A1763010)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>
      <w:pPr>
        <w:rPr>
          <w:rFonts w:hint="eastAsia"/>
        </w:rPr>
      </w:pPr>
      <w:bookmarkStart w:id="0" w:name="_GoBack"/>
      <w:bookmarkEnd w:id="0"/>
    </w:p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7F395B"/>
    <w:rsid w:val="00AB4F60"/>
    <w:rsid w:val="00D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BD63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2022-12-27T02:48:00Z</dcterms:created>
  <dcterms:modified xsi:type="dcterms:W3CDTF">2022-12-27T03:00:00Z</dcterms:modified>
</cp:coreProperties>
</file>